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0C" w:rsidRPr="00C62F0C" w:rsidRDefault="00C62F0C" w:rsidP="00C62F0C">
      <w:pPr>
        <w:pBdr>
          <w:bottom w:val="single" w:sz="6" w:space="7" w:color="EEEEEE"/>
        </w:pBdr>
        <w:shd w:val="clear" w:color="auto" w:fill="DCE9F2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val="ru-RU"/>
        </w:rPr>
      </w:pPr>
      <w:r w:rsidRPr="00C62F0C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val="ru-RU"/>
        </w:rPr>
        <w:t>О санитарно-эпидемиологических требованиях к содержанию и эксплуатации объектов по оказанию бытовых услуг</w:t>
      </w:r>
    </w:p>
    <w:p w:rsidR="00C62F0C" w:rsidRPr="00C62F0C" w:rsidRDefault="00C62F0C" w:rsidP="00C62F0C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7FA3B7"/>
          <w:sz w:val="16"/>
          <w:szCs w:val="16"/>
          <w:lang w:val="ru-RU"/>
        </w:rPr>
      </w:pPr>
      <w:r w:rsidRPr="00C62F0C">
        <w:rPr>
          <w:rFonts w:ascii="Arial" w:eastAsia="Times New Roman" w:hAnsi="Arial" w:cs="Arial"/>
          <w:b/>
          <w:bCs/>
          <w:color w:val="7FA3B7"/>
          <w:sz w:val="16"/>
          <w:szCs w:val="16"/>
          <w:lang w:val="ru-RU"/>
        </w:rPr>
        <w:t>09 августа 2023</w:t>
      </w:r>
    </w:p>
    <w:p w:rsidR="00C62F0C" w:rsidRPr="00C62F0C" w:rsidRDefault="00C62F0C" w:rsidP="00C62F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val="ru-RU"/>
        </w:rPr>
      </w:pPr>
      <w:r w:rsidRPr="00C62F0C">
        <w:rPr>
          <w:rFonts w:ascii="Arial" w:eastAsia="Times New Roman" w:hAnsi="Arial" w:cs="Arial"/>
          <w:color w:val="1A1A1A"/>
          <w:sz w:val="21"/>
          <w:szCs w:val="21"/>
          <w:lang w:val="ru-RU"/>
        </w:rPr>
        <w:t>С 22 июля 2023 г. вступили в силу санитарные нормы и правила «Санитарно-эпидемиологические требования к содержанию и эксплуатации объектов по оказанию бытовых услуг», утвержденные постановлением Министерства здравоохранения Республики Беларусь от 15 февраля 2023 г. № 33.</w:t>
      </w:r>
    </w:p>
    <w:p w:rsidR="00C62F0C" w:rsidRPr="00C62F0C" w:rsidRDefault="00C62F0C" w:rsidP="00C62F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val="ru-RU"/>
        </w:rPr>
      </w:pPr>
      <w:r w:rsidRPr="00C62F0C">
        <w:rPr>
          <w:rFonts w:ascii="Arial" w:eastAsia="Times New Roman" w:hAnsi="Arial" w:cs="Arial"/>
          <w:color w:val="1A1A1A"/>
          <w:sz w:val="21"/>
          <w:szCs w:val="21"/>
          <w:lang w:val="ru-RU"/>
        </w:rPr>
        <w:t xml:space="preserve">Документом установлены требования к объектам, оказывающим парикмахерские и косметические услуги, услуги маникюра, педикюра, пирсинга, </w:t>
      </w:r>
      <w:proofErr w:type="spellStart"/>
      <w:r w:rsidRPr="00C62F0C">
        <w:rPr>
          <w:rFonts w:ascii="Arial" w:eastAsia="Times New Roman" w:hAnsi="Arial" w:cs="Arial"/>
          <w:color w:val="1A1A1A"/>
          <w:sz w:val="21"/>
          <w:szCs w:val="21"/>
          <w:lang w:val="ru-RU"/>
        </w:rPr>
        <w:t>татуажа</w:t>
      </w:r>
      <w:proofErr w:type="spellEnd"/>
      <w:r w:rsidRPr="00C62F0C">
        <w:rPr>
          <w:rFonts w:ascii="Arial" w:eastAsia="Times New Roman" w:hAnsi="Arial" w:cs="Arial"/>
          <w:color w:val="1A1A1A"/>
          <w:sz w:val="21"/>
          <w:szCs w:val="21"/>
          <w:lang w:val="ru-RU"/>
        </w:rPr>
        <w:t>, соляриев, прачечных, а также услуги по химической чистке, принадлежащих субъектам хозяйствования (юридическим лицам и индивидуальным предпринимателям).</w:t>
      </w:r>
    </w:p>
    <w:p w:rsidR="00C62F0C" w:rsidRPr="00C62F0C" w:rsidRDefault="00C62F0C" w:rsidP="00C62F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val="ru-RU"/>
        </w:rPr>
      </w:pPr>
      <w:r w:rsidRPr="00C62F0C">
        <w:rPr>
          <w:rFonts w:ascii="Arial" w:eastAsia="Times New Roman" w:hAnsi="Arial" w:cs="Arial"/>
          <w:color w:val="1A1A1A"/>
          <w:sz w:val="21"/>
          <w:szCs w:val="21"/>
          <w:lang w:val="ru-RU"/>
        </w:rPr>
        <w:t xml:space="preserve">Санитарные нормы и правила не распространяются на </w:t>
      </w:r>
      <w:proofErr w:type="spellStart"/>
      <w:r w:rsidRPr="00C62F0C">
        <w:rPr>
          <w:rFonts w:ascii="Arial" w:eastAsia="Times New Roman" w:hAnsi="Arial" w:cs="Arial"/>
          <w:color w:val="1A1A1A"/>
          <w:sz w:val="21"/>
          <w:szCs w:val="21"/>
          <w:lang w:val="ru-RU"/>
        </w:rPr>
        <w:t>самозанятых</w:t>
      </w:r>
      <w:proofErr w:type="spellEnd"/>
      <w:r w:rsidRPr="00C62F0C">
        <w:rPr>
          <w:rFonts w:ascii="Arial" w:eastAsia="Times New Roman" w:hAnsi="Arial" w:cs="Arial"/>
          <w:color w:val="1A1A1A"/>
          <w:sz w:val="21"/>
          <w:szCs w:val="21"/>
          <w:lang w:val="ru-RU"/>
        </w:rPr>
        <w:t xml:space="preserve"> физических лиц, оказывающих не относящиеся к предпринимательской деятельности парикмахерские и косметические услуги, услуги маникюра и педикюра «на дому».</w:t>
      </w:r>
    </w:p>
    <w:p w:rsidR="00C62F0C" w:rsidRPr="00C62F0C" w:rsidRDefault="00C62F0C" w:rsidP="00C62F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val="ru-RU"/>
        </w:rPr>
      </w:pPr>
      <w:r w:rsidRPr="00C62F0C">
        <w:rPr>
          <w:rFonts w:ascii="Arial" w:eastAsia="Times New Roman" w:hAnsi="Arial" w:cs="Arial"/>
          <w:color w:val="1A1A1A"/>
          <w:sz w:val="21"/>
          <w:szCs w:val="21"/>
          <w:lang w:val="ru-RU"/>
        </w:rPr>
        <w:t xml:space="preserve">Вместе с тем пунктом 3 настоящих санитарных норм и правил определена обязанность субъектов хозяйствования, предоставляющих в аренду </w:t>
      </w:r>
      <w:proofErr w:type="spellStart"/>
      <w:r w:rsidRPr="00C62F0C">
        <w:rPr>
          <w:rFonts w:ascii="Arial" w:eastAsia="Times New Roman" w:hAnsi="Arial" w:cs="Arial"/>
          <w:color w:val="1A1A1A"/>
          <w:sz w:val="21"/>
          <w:szCs w:val="21"/>
          <w:lang w:val="ru-RU"/>
        </w:rPr>
        <w:t>самозанятым</w:t>
      </w:r>
      <w:proofErr w:type="spellEnd"/>
      <w:r w:rsidRPr="00C62F0C">
        <w:rPr>
          <w:rFonts w:ascii="Arial" w:eastAsia="Times New Roman" w:hAnsi="Arial" w:cs="Arial"/>
          <w:color w:val="1A1A1A"/>
          <w:sz w:val="21"/>
          <w:szCs w:val="21"/>
          <w:lang w:val="ru-RU"/>
        </w:rPr>
        <w:t xml:space="preserve"> физическим лицам помещения или рабочие места в общественных зданиях или в нежилых помещениях жилых домов, осуществлять производственный контроль за соблюдением санитарно-эпидемиологических требований, гигиенических нормативов и выполнением санитарно-противоэпидемических мероприятий при оказании в этих помещениях парикмахерских и косметических услуг, а также услуг по маникюру и педикюру.</w:t>
      </w:r>
    </w:p>
    <w:p w:rsidR="00C62F0C" w:rsidRPr="00C62F0C" w:rsidRDefault="00C62F0C" w:rsidP="00C62F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val="ru-RU"/>
        </w:rPr>
      </w:pPr>
      <w:r w:rsidRPr="00C62F0C">
        <w:rPr>
          <w:rFonts w:ascii="Arial" w:eastAsia="Times New Roman" w:hAnsi="Arial" w:cs="Arial"/>
          <w:color w:val="1A1A1A"/>
          <w:sz w:val="21"/>
          <w:szCs w:val="21"/>
          <w:lang w:val="ru-RU"/>
        </w:rPr>
        <w:t>Мероприятия по обеспечению соблюдения санитарно-эпидемиологических требований и гигиенических нормативов определяются субъектами хозяйствования самостоятельно, в том числе в соответствии с разработанной программой (планом) производственного контроля. Обязанности арендаторов и ответственность сторон при нарушении санитарно-эпидемиологических требований могут быть урегулированы в соответствии с условиями договора аренды.</w:t>
      </w:r>
    </w:p>
    <w:p w:rsidR="00C62F0C" w:rsidRPr="00C62F0C" w:rsidRDefault="00C62F0C" w:rsidP="00C62F0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val="ru-RU"/>
        </w:rPr>
      </w:pPr>
      <w:r w:rsidRPr="00C62F0C">
        <w:rPr>
          <w:rFonts w:ascii="Arial" w:eastAsia="Times New Roman" w:hAnsi="Arial" w:cs="Arial"/>
          <w:color w:val="1A1A1A"/>
          <w:sz w:val="21"/>
          <w:szCs w:val="21"/>
          <w:lang w:val="ru-RU"/>
        </w:rPr>
        <w:t xml:space="preserve">Дополнительно сообщаем, что деятельность физических лиц при оказании бытовых услуг (парикмахерских, косметических и других) без регистрации в качестве индивидуального предпринимателя не должна приводить к распространению инфекционных и паразитарных заболеваний. В связи с чем, при оказании данных услуг необходимо выполнение основных противоэпидемических мероприятий, к которым относится соблюдение чистоты кожных покровов, применение в отношении каждого клиента только продезинфицированных инструментов, использование стерильных частей технических средств и инструментов, стерильных салфеток, одноразовых перчаток при оказании услуг, связанных с нарушением целостности кожного покрова, использование </w:t>
      </w:r>
      <w:bookmarkStart w:id="0" w:name="_GoBack"/>
      <w:bookmarkEnd w:id="0"/>
      <w:r w:rsidRPr="00C62F0C">
        <w:rPr>
          <w:rFonts w:ascii="Arial" w:eastAsia="Times New Roman" w:hAnsi="Arial" w:cs="Arial"/>
          <w:color w:val="1A1A1A"/>
          <w:sz w:val="21"/>
          <w:szCs w:val="21"/>
          <w:lang w:val="ru-RU"/>
        </w:rPr>
        <w:t>безопасной парфюмерно-косметической продукции, соблюдение правил личной гигиены, применение средств индивидуальной защиты.</w:t>
      </w:r>
    </w:p>
    <w:p w:rsidR="00AE71E8" w:rsidRPr="00C62F0C" w:rsidRDefault="00AE71E8">
      <w:pPr>
        <w:rPr>
          <w:lang w:val="ru-RU"/>
        </w:rPr>
      </w:pPr>
    </w:p>
    <w:sectPr w:rsidR="00AE71E8" w:rsidRPr="00C62F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B3"/>
    <w:rsid w:val="003E4C8E"/>
    <w:rsid w:val="00AE71E8"/>
    <w:rsid w:val="00C62F0C"/>
    <w:rsid w:val="00C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F53B7-C0F1-4FFF-926F-328370F7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F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6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5323">
              <w:marLeft w:val="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single" w:sz="6" w:space="12" w:color="C9D4DD"/>
                <w:right w:val="none" w:sz="0" w:space="0" w:color="auto"/>
              </w:divBdr>
              <w:divsChild>
                <w:div w:id="4601960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2023-09-13T08:58:00Z</dcterms:created>
  <dcterms:modified xsi:type="dcterms:W3CDTF">2023-09-13T13:53:00Z</dcterms:modified>
</cp:coreProperties>
</file>