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59" w:rsidRPr="006943B5" w:rsidRDefault="00B81359" w:rsidP="00B8135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43B5">
        <w:rPr>
          <w:rFonts w:ascii="Times New Roman" w:hAnsi="Times New Roman" w:cs="Times New Roman"/>
          <w:b/>
          <w:sz w:val="28"/>
          <w:szCs w:val="28"/>
        </w:rPr>
        <w:t>Режим работы участковых избирательных комиссий:</w:t>
      </w:r>
    </w:p>
    <w:p w:rsidR="00B81359" w:rsidRPr="00B81359" w:rsidRDefault="00B81359" w:rsidP="00B81359">
      <w:pPr>
        <w:pStyle w:val="a4"/>
        <w:rPr>
          <w:rFonts w:ascii="Times New Roman" w:hAnsi="Times New Roman" w:cs="Times New Roman"/>
          <w:b/>
          <w:sz w:val="28"/>
        </w:rPr>
      </w:pPr>
    </w:p>
    <w:p w:rsidR="00B81359" w:rsidRPr="00B81359" w:rsidRDefault="00B81359" w:rsidP="00B81359">
      <w:pPr>
        <w:pStyle w:val="a4"/>
        <w:rPr>
          <w:rFonts w:ascii="Times New Roman" w:hAnsi="Times New Roman" w:cs="Times New Roman"/>
          <w:b/>
          <w:sz w:val="28"/>
        </w:rPr>
      </w:pPr>
      <w:r w:rsidRPr="00B81359">
        <w:rPr>
          <w:rFonts w:ascii="Times New Roman" w:hAnsi="Times New Roman" w:cs="Times New Roman"/>
          <w:b/>
          <w:sz w:val="28"/>
        </w:rPr>
        <w:t>в будние дни — с 17 до 19 часов;</w:t>
      </w:r>
    </w:p>
    <w:p w:rsidR="00B81359" w:rsidRPr="00B81359" w:rsidRDefault="00B81359" w:rsidP="00B81359">
      <w:pPr>
        <w:pStyle w:val="a4"/>
        <w:rPr>
          <w:rFonts w:ascii="Times New Roman" w:hAnsi="Times New Roman" w:cs="Times New Roman"/>
          <w:b/>
          <w:sz w:val="28"/>
        </w:rPr>
      </w:pPr>
    </w:p>
    <w:p w:rsidR="00B81359" w:rsidRPr="00B81359" w:rsidRDefault="00B81359" w:rsidP="00B81359">
      <w:pPr>
        <w:pStyle w:val="a4"/>
        <w:rPr>
          <w:rFonts w:ascii="Times New Roman" w:hAnsi="Times New Roman" w:cs="Times New Roman"/>
          <w:b/>
          <w:sz w:val="28"/>
        </w:rPr>
      </w:pPr>
      <w:r w:rsidRPr="00B81359">
        <w:rPr>
          <w:rFonts w:ascii="Times New Roman" w:hAnsi="Times New Roman" w:cs="Times New Roman"/>
          <w:b/>
          <w:sz w:val="28"/>
        </w:rPr>
        <w:t>в субботу — с 12 до 14 часов;</w:t>
      </w:r>
      <w:bookmarkStart w:id="0" w:name="_GoBack"/>
      <w:bookmarkEnd w:id="0"/>
    </w:p>
    <w:p w:rsidR="00B81359" w:rsidRPr="00B81359" w:rsidRDefault="00B81359" w:rsidP="00B81359">
      <w:pPr>
        <w:pStyle w:val="a4"/>
        <w:rPr>
          <w:rFonts w:ascii="Times New Roman" w:hAnsi="Times New Roman" w:cs="Times New Roman"/>
          <w:b/>
          <w:sz w:val="28"/>
        </w:rPr>
      </w:pPr>
    </w:p>
    <w:p w:rsidR="00B81359" w:rsidRPr="00B81359" w:rsidRDefault="00B81359" w:rsidP="00B81359">
      <w:pPr>
        <w:pStyle w:val="a4"/>
        <w:rPr>
          <w:rFonts w:ascii="Times New Roman" w:hAnsi="Times New Roman" w:cs="Times New Roman"/>
          <w:b/>
          <w:sz w:val="28"/>
        </w:rPr>
      </w:pPr>
      <w:r w:rsidRPr="00B81359">
        <w:rPr>
          <w:rFonts w:ascii="Times New Roman" w:hAnsi="Times New Roman" w:cs="Times New Roman"/>
          <w:b/>
          <w:sz w:val="28"/>
        </w:rPr>
        <w:t>с 20 по 24 февраля — с 12 до 19 часов;</w:t>
      </w:r>
    </w:p>
    <w:p w:rsidR="00B81359" w:rsidRPr="00B81359" w:rsidRDefault="00B81359" w:rsidP="00B81359">
      <w:pPr>
        <w:pStyle w:val="a4"/>
        <w:rPr>
          <w:rFonts w:ascii="Times New Roman" w:hAnsi="Times New Roman" w:cs="Times New Roman"/>
          <w:b/>
          <w:sz w:val="28"/>
        </w:rPr>
      </w:pPr>
    </w:p>
    <w:p w:rsidR="00B81359" w:rsidRPr="00B81359" w:rsidRDefault="00B81359" w:rsidP="00B81359">
      <w:pPr>
        <w:pStyle w:val="a4"/>
        <w:rPr>
          <w:rFonts w:ascii="Times New Roman" w:hAnsi="Times New Roman" w:cs="Times New Roman"/>
          <w:b/>
          <w:sz w:val="28"/>
        </w:rPr>
      </w:pPr>
      <w:r w:rsidRPr="00B81359">
        <w:rPr>
          <w:rFonts w:ascii="Times New Roman" w:hAnsi="Times New Roman" w:cs="Times New Roman"/>
          <w:b/>
          <w:sz w:val="28"/>
        </w:rPr>
        <w:t>25 февраля — с 8 до 20 часов.</w:t>
      </w:r>
    </w:p>
    <w:p w:rsidR="00B81359" w:rsidRDefault="00B81359" w:rsidP="00292CD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92CD2" w:rsidRPr="00644DF6" w:rsidRDefault="00292CD2" w:rsidP="00292CD2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 xml:space="preserve">Граждане включаются в список избирателей на участке для голосования по месту регистрации, по месту жительства или месту пребывания. Для уточнения информации о включении в список избирателей и проверки правильности указанных в нем сведений гражданин может обратиться </w:t>
      </w:r>
      <w:r w:rsidRPr="005E194C">
        <w:rPr>
          <w:rFonts w:ascii="Times New Roman" w:hAnsi="Times New Roman" w:cs="Times New Roman"/>
          <w:b/>
          <w:bCs/>
          <w:sz w:val="30"/>
          <w:szCs w:val="30"/>
          <w:u w:val="single"/>
        </w:rPr>
        <w:t>с 9 февраля 2024 г.</w:t>
      </w:r>
      <w:r w:rsidRPr="00644DF6">
        <w:rPr>
          <w:rFonts w:ascii="Times New Roman" w:hAnsi="Times New Roman" w:cs="Times New Roman"/>
          <w:b/>
          <w:bCs/>
          <w:sz w:val="30"/>
          <w:szCs w:val="30"/>
        </w:rPr>
        <w:t xml:space="preserve"> в участковую избирательную комиссию</w:t>
      </w:r>
      <w:r w:rsidRPr="00644DF6">
        <w:rPr>
          <w:rFonts w:ascii="Times New Roman" w:hAnsi="Times New Roman" w:cs="Times New Roman"/>
          <w:sz w:val="30"/>
          <w:szCs w:val="30"/>
        </w:rPr>
        <w:t xml:space="preserve"> по месту своей регистрации. </w:t>
      </w:r>
    </w:p>
    <w:p w:rsidR="00107E52" w:rsidRDefault="00292CD2" w:rsidP="00292CD2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644DF6">
        <w:rPr>
          <w:rFonts w:ascii="Times New Roman" w:hAnsi="Times New Roman" w:cs="Times New Roman"/>
          <w:sz w:val="30"/>
          <w:szCs w:val="30"/>
        </w:rPr>
        <w:t>При отсутствии у гражданина регистрации на территории участка для голосования он может быть дополнительно включен в список</w:t>
      </w:r>
      <w:r>
        <w:rPr>
          <w:rFonts w:ascii="Times New Roman" w:hAnsi="Times New Roman" w:cs="Times New Roman"/>
          <w:sz w:val="30"/>
          <w:szCs w:val="30"/>
        </w:rPr>
        <w:t xml:space="preserve"> при предъявлении подтверждающих документов.</w:t>
      </w:r>
      <w:r>
        <w:rPr>
          <w:rFonts w:ascii="Times New Roman" w:hAnsi="Times New Roman"/>
          <w:sz w:val="30"/>
          <w:szCs w:val="30"/>
        </w:rPr>
        <w:t xml:space="preserve"> К документам, подтверждающим проживание на соответствующей территории, относятся договор купли-продажи, найма и другие. Но следует помнить, что </w:t>
      </w:r>
      <w:r w:rsidRPr="00502764">
        <w:rPr>
          <w:rFonts w:ascii="Times New Roman" w:hAnsi="Times New Roman"/>
          <w:sz w:val="30"/>
          <w:szCs w:val="30"/>
        </w:rPr>
        <w:t xml:space="preserve">обратиться в соответствующую комиссию </w:t>
      </w:r>
      <w:r>
        <w:rPr>
          <w:rFonts w:ascii="Times New Roman" w:hAnsi="Times New Roman"/>
          <w:sz w:val="30"/>
          <w:szCs w:val="30"/>
        </w:rPr>
        <w:t xml:space="preserve">данной категории граждан необходимо </w:t>
      </w:r>
      <w:r w:rsidRPr="00502764">
        <w:rPr>
          <w:rFonts w:ascii="Times New Roman" w:hAnsi="Times New Roman"/>
          <w:sz w:val="30"/>
          <w:szCs w:val="30"/>
        </w:rPr>
        <w:t>до основного дня голосования, то есть не позднее 24 февраля.</w:t>
      </w:r>
    </w:p>
    <w:p w:rsidR="00292CD2" w:rsidRDefault="00292CD2"/>
    <w:sectPr w:rsidR="0029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D2"/>
    <w:rsid w:val="00107E52"/>
    <w:rsid w:val="00292CD2"/>
    <w:rsid w:val="00B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359"/>
    <w:rPr>
      <w:color w:val="0000FF"/>
      <w:u w:val="single"/>
    </w:rPr>
  </w:style>
  <w:style w:type="paragraph" w:styleId="a4">
    <w:name w:val="No Spacing"/>
    <w:uiPriority w:val="1"/>
    <w:qFormat/>
    <w:rsid w:val="00B813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359"/>
    <w:rPr>
      <w:color w:val="0000FF"/>
      <w:u w:val="single"/>
    </w:rPr>
  </w:style>
  <w:style w:type="paragraph" w:styleId="a4">
    <w:name w:val="No Spacing"/>
    <w:uiPriority w:val="1"/>
    <w:qFormat/>
    <w:rsid w:val="00B81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Id72</cp:lastModifiedBy>
  <cp:revision>3</cp:revision>
  <dcterms:created xsi:type="dcterms:W3CDTF">2024-01-29T14:09:00Z</dcterms:created>
  <dcterms:modified xsi:type="dcterms:W3CDTF">2024-01-29T14:37:00Z</dcterms:modified>
</cp:coreProperties>
</file>