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5713" w14:textId="1D5FAA2E" w:rsidR="00DD721C" w:rsidRPr="00DD721C" w:rsidRDefault="00B823B5" w:rsidP="00DD72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D7D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265257">
        <w:rPr>
          <w:rFonts w:ascii="Times New Roman" w:hAnsi="Times New Roman" w:cs="Times New Roman"/>
          <w:sz w:val="28"/>
          <w:szCs w:val="28"/>
        </w:rPr>
        <w:t>о типичных нарушениях</w:t>
      </w:r>
      <w:r w:rsidR="00B26237">
        <w:rPr>
          <w:rFonts w:ascii="Times New Roman" w:hAnsi="Times New Roman" w:cs="Times New Roman"/>
          <w:sz w:val="28"/>
          <w:szCs w:val="28"/>
        </w:rPr>
        <w:t xml:space="preserve">, </w:t>
      </w:r>
      <w:r w:rsidRPr="00187D7D">
        <w:rPr>
          <w:rFonts w:ascii="Times New Roman" w:hAnsi="Times New Roman" w:cs="Times New Roman"/>
          <w:sz w:val="28"/>
          <w:szCs w:val="28"/>
        </w:rPr>
        <w:t>совершаемых субъектами хозяйствования</w:t>
      </w:r>
      <w:r w:rsidR="00351551">
        <w:rPr>
          <w:rFonts w:ascii="Times New Roman" w:hAnsi="Times New Roman" w:cs="Times New Roman"/>
          <w:sz w:val="28"/>
          <w:szCs w:val="28"/>
        </w:rPr>
        <w:t>,</w:t>
      </w:r>
      <w:r w:rsidR="00351551" w:rsidRPr="00351551">
        <w:rPr>
          <w:rFonts w:ascii="Times New Roman" w:hAnsi="Times New Roman" w:cs="Times New Roman"/>
          <w:sz w:val="28"/>
          <w:szCs w:val="28"/>
        </w:rPr>
        <w:t xml:space="preserve"> </w:t>
      </w:r>
      <w:r w:rsidR="00351551">
        <w:rPr>
          <w:rFonts w:ascii="Times New Roman" w:hAnsi="Times New Roman" w:cs="Times New Roman"/>
          <w:sz w:val="28"/>
          <w:szCs w:val="28"/>
        </w:rPr>
        <w:t xml:space="preserve">расположенными на территории Толочинского района </w:t>
      </w:r>
      <w:r w:rsidRPr="00187D7D">
        <w:rPr>
          <w:rFonts w:ascii="Times New Roman" w:hAnsi="Times New Roman" w:cs="Times New Roman"/>
          <w:sz w:val="28"/>
          <w:szCs w:val="28"/>
        </w:rPr>
        <w:t>за</w:t>
      </w:r>
      <w:r w:rsidR="00C02EBA">
        <w:rPr>
          <w:rFonts w:ascii="Times New Roman" w:hAnsi="Times New Roman" w:cs="Times New Roman"/>
          <w:sz w:val="28"/>
          <w:szCs w:val="28"/>
        </w:rPr>
        <w:t xml:space="preserve"> </w:t>
      </w:r>
      <w:r w:rsidR="00DD721C">
        <w:rPr>
          <w:rFonts w:ascii="Times New Roman" w:hAnsi="Times New Roman" w:cs="Times New Roman"/>
          <w:sz w:val="28"/>
          <w:szCs w:val="28"/>
        </w:rPr>
        <w:t>второе</w:t>
      </w:r>
      <w:r w:rsidRPr="00187D7D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C02EBA">
        <w:rPr>
          <w:rFonts w:ascii="Times New Roman" w:hAnsi="Times New Roman" w:cs="Times New Roman"/>
          <w:sz w:val="28"/>
          <w:szCs w:val="28"/>
        </w:rPr>
        <w:t>4</w:t>
      </w:r>
      <w:r w:rsidR="00DD721C">
        <w:rPr>
          <w:rFonts w:ascii="Times New Roman" w:hAnsi="Times New Roman" w:cs="Times New Roman"/>
          <w:sz w:val="28"/>
          <w:szCs w:val="28"/>
        </w:rPr>
        <w:t xml:space="preserve"> </w:t>
      </w:r>
      <w:r w:rsidRPr="00187D7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4"/>
        <w:tblpPr w:leftFromText="180" w:rightFromText="180" w:vertAnchor="text" w:horzAnchor="margin" w:tblpY="601"/>
        <w:tblW w:w="15134" w:type="dxa"/>
        <w:tblLook w:val="04A0" w:firstRow="1" w:lastRow="0" w:firstColumn="1" w:lastColumn="0" w:noHBand="0" w:noVBand="1"/>
      </w:tblPr>
      <w:tblGrid>
        <w:gridCol w:w="3085"/>
        <w:gridCol w:w="6379"/>
        <w:gridCol w:w="5670"/>
      </w:tblGrid>
      <w:tr w:rsidR="00187D7D" w14:paraId="7CE3390F" w14:textId="77777777" w:rsidTr="001C36FB">
        <w:tc>
          <w:tcPr>
            <w:tcW w:w="3085" w:type="dxa"/>
          </w:tcPr>
          <w:p w14:paraId="1A7AEDE1" w14:textId="77777777" w:rsidR="00187D7D" w:rsidRPr="00DD721C" w:rsidRDefault="00187D7D" w:rsidP="0035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контроля (надзора), виды деятельности</w:t>
            </w:r>
          </w:p>
        </w:tc>
        <w:tc>
          <w:tcPr>
            <w:tcW w:w="6379" w:type="dxa"/>
          </w:tcPr>
          <w:p w14:paraId="79049A51" w14:textId="77777777" w:rsidR="00187D7D" w:rsidRPr="00DD721C" w:rsidRDefault="00187D7D" w:rsidP="0035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типичные нарушения</w:t>
            </w:r>
          </w:p>
        </w:tc>
        <w:tc>
          <w:tcPr>
            <w:tcW w:w="5670" w:type="dxa"/>
          </w:tcPr>
          <w:p w14:paraId="40A10901" w14:textId="77777777" w:rsidR="00187D7D" w:rsidRPr="00DD721C" w:rsidRDefault="00187D7D" w:rsidP="003515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7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норм,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C1169B" w14:paraId="0721714E" w14:textId="77777777" w:rsidTr="001C36FB">
        <w:tc>
          <w:tcPr>
            <w:tcW w:w="3085" w:type="dxa"/>
            <w:vMerge w:val="restart"/>
          </w:tcPr>
          <w:p w14:paraId="34110284" w14:textId="77777777" w:rsidR="00C1169B" w:rsidRPr="00B65975" w:rsidRDefault="00C1169B" w:rsidP="00C11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общественного питания, торговые объекты</w:t>
            </w:r>
          </w:p>
        </w:tc>
        <w:tc>
          <w:tcPr>
            <w:tcW w:w="6379" w:type="dxa"/>
          </w:tcPr>
          <w:p w14:paraId="0B9A446B" w14:textId="4B2BA58B" w:rsidR="00C1169B" w:rsidRPr="00B65975" w:rsidRDefault="00C1169B" w:rsidP="00B63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или предложение к реализации товаров с истекшим сроком годности</w:t>
            </w:r>
            <w:r w:rsidR="00C02EBA" w:rsidRPr="00B6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83F74C5" w14:textId="77777777" w:rsidR="00C1169B" w:rsidRPr="00B65975" w:rsidRDefault="00C1169B" w:rsidP="00B63EA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F36DF4D" w14:textId="72746D8D" w:rsidR="00C1169B" w:rsidRPr="00B65975" w:rsidRDefault="00C1169B" w:rsidP="00DD721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санитарно- 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 7 (</w:t>
            </w:r>
            <w:proofErr w:type="spellStart"/>
            <w:r w:rsidRPr="00B6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п.п</w:t>
            </w:r>
            <w:proofErr w:type="spellEnd"/>
            <w:r w:rsidRPr="00B6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40, 45)</w:t>
            </w:r>
          </w:p>
        </w:tc>
      </w:tr>
      <w:tr w:rsidR="00DD721C" w:rsidRPr="00B823B5" w14:paraId="7B08282E" w14:textId="77777777" w:rsidTr="001C36FB">
        <w:tc>
          <w:tcPr>
            <w:tcW w:w="3085" w:type="dxa"/>
            <w:vMerge/>
          </w:tcPr>
          <w:p w14:paraId="29047921" w14:textId="77777777" w:rsidR="00DD721C" w:rsidRPr="00B65975" w:rsidRDefault="00DD721C" w:rsidP="00DD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D529A0C" w14:textId="7FE5EF73" w:rsidR="00DD721C" w:rsidRPr="00B65975" w:rsidRDefault="00DD721C" w:rsidP="00DD72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Объекты не обеспечены аптечкой первой медицинской помощи универсальной с перечнем вложений, установленным Министерством здравоохранения, и не обеспечен контроль за сроками годности лекарственных средств.</w:t>
            </w:r>
          </w:p>
        </w:tc>
        <w:tc>
          <w:tcPr>
            <w:tcW w:w="5670" w:type="dxa"/>
          </w:tcPr>
          <w:p w14:paraId="48157A78" w14:textId="3320005F" w:rsidR="00DD721C" w:rsidRPr="00B65975" w:rsidRDefault="00DD721C" w:rsidP="00DD72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 7 (п.10)</w:t>
            </w:r>
          </w:p>
        </w:tc>
      </w:tr>
      <w:tr w:rsidR="00DD721C" w:rsidRPr="00B823B5" w14:paraId="4D949010" w14:textId="77777777" w:rsidTr="001C36FB">
        <w:tc>
          <w:tcPr>
            <w:tcW w:w="3085" w:type="dxa"/>
            <w:vMerge/>
          </w:tcPr>
          <w:p w14:paraId="02FA5DB5" w14:textId="77777777" w:rsidR="00DD721C" w:rsidRPr="00B65975" w:rsidRDefault="00DD721C" w:rsidP="00DD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9E998EE" w14:textId="77777777" w:rsidR="00DD721C" w:rsidRPr="00B65975" w:rsidRDefault="00DD721C" w:rsidP="00DD72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хранении и реализации пищевой продукции не соблюдаются условия ее хранения (реализации), установленные изготовителем.</w:t>
            </w:r>
          </w:p>
          <w:p w14:paraId="719CDACC" w14:textId="77777777" w:rsidR="00DD721C" w:rsidRPr="00B65975" w:rsidRDefault="00DD721C" w:rsidP="00DD72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14C11021" w14:textId="779BA092" w:rsidR="00DD721C" w:rsidRPr="00B65975" w:rsidRDefault="00DD721C" w:rsidP="00DD72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 7 (п. 40)</w:t>
            </w:r>
          </w:p>
        </w:tc>
      </w:tr>
      <w:tr w:rsidR="00DD721C" w:rsidRPr="00B823B5" w14:paraId="29C0DFF6" w14:textId="77777777" w:rsidTr="001C36FB">
        <w:tc>
          <w:tcPr>
            <w:tcW w:w="3085" w:type="dxa"/>
            <w:vMerge/>
          </w:tcPr>
          <w:p w14:paraId="576799FE" w14:textId="77777777" w:rsidR="00DD721C" w:rsidRPr="00B65975" w:rsidRDefault="00DD721C" w:rsidP="00DD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DC0B6E8" w14:textId="286C060A" w:rsidR="00DD721C" w:rsidRPr="00B65975" w:rsidRDefault="00DD721C" w:rsidP="00DD72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Уборочный инвентарь, моющие средства и средства дезинфекции не хранятся в специально выделенном помещении (месте), оборудованном полками и (или) стеллажами; уборочный инвентарь для туалетов не имеет маркировку, </w:t>
            </w:r>
            <w:r w:rsidRPr="00B6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соответствующую назначению, и хранится отдельно от другого уборочного инвентаря.</w:t>
            </w:r>
          </w:p>
        </w:tc>
        <w:tc>
          <w:tcPr>
            <w:tcW w:w="5670" w:type="dxa"/>
          </w:tcPr>
          <w:p w14:paraId="7535BDD7" w14:textId="77777777" w:rsidR="00DD721C" w:rsidRPr="00B65975" w:rsidRDefault="00DD721C" w:rsidP="00DD72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</w:t>
            </w:r>
            <w:r w:rsidRPr="00B6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хозяйствования, утвержденные Декретом Президента Республики Беларусь от 23.11.2017 № 7 (п.6)</w:t>
            </w:r>
          </w:p>
        </w:tc>
      </w:tr>
      <w:tr w:rsidR="00DD721C" w:rsidRPr="00B823B5" w14:paraId="64695B92" w14:textId="77777777" w:rsidTr="001C36FB">
        <w:tc>
          <w:tcPr>
            <w:tcW w:w="3085" w:type="dxa"/>
            <w:vMerge/>
          </w:tcPr>
          <w:p w14:paraId="77E2743A" w14:textId="77777777" w:rsidR="00DD721C" w:rsidRPr="00B65975" w:rsidRDefault="00DD721C" w:rsidP="00DD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591C17E" w14:textId="3DC761E3" w:rsidR="00DD721C" w:rsidRPr="00B65975" w:rsidRDefault="00DD721C" w:rsidP="00DD72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Нарушение порядка осуществления производственного контроля.</w:t>
            </w:r>
          </w:p>
        </w:tc>
        <w:tc>
          <w:tcPr>
            <w:tcW w:w="5670" w:type="dxa"/>
          </w:tcPr>
          <w:p w14:paraId="4CF5929F" w14:textId="77777777" w:rsidR="00DD721C" w:rsidRPr="00B65975" w:rsidRDefault="00DD721C" w:rsidP="00DD72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Санитарные нормы и правила «Санитарно-эпидемиологические требования для организаций, осуществляющих торговлю пищевой продукцией», </w:t>
            </w:r>
            <w:r w:rsidRPr="00B6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утверждённые</w:t>
            </w:r>
            <w:r w:rsidRPr="00B65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6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Постановлением Министерства здравоохранения Республики Беларусь 28 августа 2012 г. № 132 (п.3)</w:t>
            </w:r>
          </w:p>
          <w:p w14:paraId="03B8D253" w14:textId="70DE3DB4" w:rsidR="00DD721C" w:rsidRPr="00B65975" w:rsidRDefault="00DD721C" w:rsidP="00DD72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Санитарные нормы и правила «Санитарно-эпидемиологические требования для объектов общественного питания», утвержденные </w:t>
            </w:r>
            <w:r w:rsidRPr="00B6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Постановлением</w:t>
            </w:r>
            <w:r w:rsidRPr="00B6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Министерства здравоохранения Республики Беларусь 10.02.2017 № 12 (в редакции постановления Министерства здравоохранения Республики Беларусь 03.03.2017 № 20) (п.2)</w:t>
            </w:r>
          </w:p>
        </w:tc>
      </w:tr>
      <w:tr w:rsidR="00DD721C" w:rsidRPr="00B823B5" w14:paraId="64B7D636" w14:textId="77777777" w:rsidTr="006C2DAD">
        <w:trPr>
          <w:trHeight w:val="1942"/>
        </w:trPr>
        <w:tc>
          <w:tcPr>
            <w:tcW w:w="3085" w:type="dxa"/>
            <w:vMerge w:val="restart"/>
          </w:tcPr>
          <w:p w14:paraId="38EACA54" w14:textId="6532183F" w:rsidR="00DD721C" w:rsidRPr="00351551" w:rsidRDefault="00DD721C" w:rsidP="00DD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здравоохранения и организации, осуществляющие фармацевтическую деятельность </w:t>
            </w:r>
          </w:p>
        </w:tc>
        <w:tc>
          <w:tcPr>
            <w:tcW w:w="6379" w:type="dxa"/>
          </w:tcPr>
          <w:p w14:paraId="2260CDA3" w14:textId="77777777" w:rsidR="00DD721C" w:rsidRPr="00C02EBA" w:rsidRDefault="00DD721C" w:rsidP="00DD72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BA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с использованием химических средств не проводилась путем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Pr="00C02EBA">
              <w:rPr>
                <w:rFonts w:ascii="Times New Roman" w:hAnsi="Times New Roman" w:cs="Times New Roman"/>
                <w:sz w:val="24"/>
                <w:szCs w:val="24"/>
              </w:rPr>
              <w:t>погружения в раствор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76BDA6E0" w14:textId="77777777" w:rsidR="00DD721C" w:rsidRPr="00351551" w:rsidRDefault="00DD721C" w:rsidP="00DD7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55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п.111 ССЭТ №130, п.1.7 инструкции «Дезинфекция, предстерилизационная очистка и стерилизация изделий медицинского назначения» Приложение 3, утвержденной приказом Министерства здравоохранения Республики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Беларусь 25.11.2002 № 165</w:t>
            </w:r>
          </w:p>
        </w:tc>
      </w:tr>
      <w:tr w:rsidR="00DD721C" w:rsidRPr="00B823B5" w14:paraId="1254C3FD" w14:textId="77777777" w:rsidTr="001C36FB">
        <w:tc>
          <w:tcPr>
            <w:tcW w:w="3085" w:type="dxa"/>
            <w:vMerge/>
          </w:tcPr>
          <w:p w14:paraId="7BA1B2C0" w14:textId="77777777" w:rsidR="00DD721C" w:rsidRPr="00187D7D" w:rsidRDefault="00DD721C" w:rsidP="00DD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553677D" w14:textId="77777777" w:rsidR="00DD721C" w:rsidRPr="00C35538" w:rsidRDefault="00DD721C" w:rsidP="00DD7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</w:t>
            </w:r>
            <w:r w:rsidRPr="00C355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опускалось использование с дефектами покрытия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55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(или) неисправн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ой</w:t>
            </w:r>
            <w:r w:rsidRPr="00C355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мебели, санитарно-технических изделий;</w:t>
            </w:r>
          </w:p>
          <w:p w14:paraId="6BB5E413" w14:textId="77777777" w:rsidR="00DD721C" w:rsidRPr="00187D7D" w:rsidRDefault="00DD721C" w:rsidP="00DD7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55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допускались нарушения при проведении уборок, при использовании уборочного инвентаря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14:paraId="3BFB998D" w14:textId="77777777" w:rsidR="00DD721C" w:rsidRPr="00C554F4" w:rsidRDefault="00DD721C" w:rsidP="00DD7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54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п.89,90 ССЭТ №130;</w:t>
            </w:r>
          </w:p>
          <w:p w14:paraId="3E3E7863" w14:textId="77777777" w:rsidR="00DD721C" w:rsidRPr="00C554F4" w:rsidRDefault="00DD721C" w:rsidP="00DD7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54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п.78 ССЭТ №130;</w:t>
            </w:r>
          </w:p>
          <w:p w14:paraId="7D9D3059" w14:textId="77777777" w:rsidR="00DD721C" w:rsidRPr="00187D7D" w:rsidRDefault="00DD721C" w:rsidP="00DD7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DD721C" w:rsidRPr="00B823B5" w14:paraId="3AD13255" w14:textId="77777777" w:rsidTr="001C36FB">
        <w:tc>
          <w:tcPr>
            <w:tcW w:w="3085" w:type="dxa"/>
            <w:vMerge/>
          </w:tcPr>
          <w:p w14:paraId="58EF8BEA" w14:textId="77777777" w:rsidR="00DD721C" w:rsidRPr="00187D7D" w:rsidRDefault="00DD721C" w:rsidP="00DD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8D76306" w14:textId="77777777" w:rsidR="00DD721C" w:rsidRPr="00C554F4" w:rsidRDefault="00DD721C" w:rsidP="00DD7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Pr="00C554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оверхности помещений (стены, пол, потолок) не поддерживались в исправном состоянии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79FEE745" w14:textId="77777777" w:rsidR="00DD721C" w:rsidRPr="00187D7D" w:rsidRDefault="00DD721C" w:rsidP="00DD7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42FB3947" w14:textId="77777777" w:rsidR="00DD721C" w:rsidRPr="00187D7D" w:rsidRDefault="00DD721C" w:rsidP="00DD7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Общие санитарно-эпидемиологические требования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содержанию и эксплуатации капитальных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строений (зданий, сооружений), изолированных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помещений и иных объектов, принадлежащих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субъектам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хозяйствования,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утвержденные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823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Декретом Президента Республики Беларусь от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23.11.2017 № 7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(п.7</w:t>
            </w:r>
            <w:r w:rsidRPr="00187D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DD721C" w:rsidRPr="00B823B5" w14:paraId="5CB9C15B" w14:textId="77777777" w:rsidTr="001C36FB">
        <w:tc>
          <w:tcPr>
            <w:tcW w:w="3085" w:type="dxa"/>
            <w:vMerge/>
          </w:tcPr>
          <w:p w14:paraId="0684C30B" w14:textId="77777777" w:rsidR="00DD721C" w:rsidRPr="00187D7D" w:rsidRDefault="00DD721C" w:rsidP="00DD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E3B4082" w14:textId="77777777" w:rsidR="00DD721C" w:rsidRPr="00C02EBA" w:rsidRDefault="00DD721C" w:rsidP="00DD7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2EBA">
              <w:rPr>
                <w:rFonts w:ascii="Times New Roman" w:hAnsi="Times New Roman" w:cs="Times New Roman"/>
                <w:sz w:val="24"/>
                <w:szCs w:val="24"/>
              </w:rPr>
              <w:t>Допущено использование простерилизованных медицинских изделий с истёкшим сроком годности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322687F4" w14:textId="77777777" w:rsidR="00DD721C" w:rsidRPr="00C554F4" w:rsidRDefault="00DD721C" w:rsidP="00DD7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54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115</w:t>
            </w:r>
            <w:r w:rsidRPr="00C554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ССЭТ №130;</w:t>
            </w:r>
          </w:p>
          <w:p w14:paraId="0B3A757C" w14:textId="77777777" w:rsidR="00DD721C" w:rsidRPr="00B823B5" w:rsidRDefault="00DD721C" w:rsidP="00DD7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DD721C" w:rsidRPr="00B823B5" w14:paraId="455B0BE0" w14:textId="77777777" w:rsidTr="001C36FB">
        <w:tc>
          <w:tcPr>
            <w:tcW w:w="3085" w:type="dxa"/>
            <w:vMerge/>
          </w:tcPr>
          <w:p w14:paraId="5D3B9972" w14:textId="77777777" w:rsidR="00DD721C" w:rsidRPr="00187D7D" w:rsidRDefault="00DD721C" w:rsidP="00DD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27A9F00" w14:textId="77777777" w:rsidR="00DD721C" w:rsidRPr="00B63D77" w:rsidRDefault="00DD721C" w:rsidP="00DD72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3D77">
              <w:rPr>
                <w:rFonts w:ascii="Times New Roman" w:hAnsi="Times New Roman" w:cs="Times New Roman"/>
                <w:sz w:val="24"/>
                <w:szCs w:val="24"/>
              </w:rPr>
              <w:t>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щено</w:t>
            </w:r>
            <w:r w:rsidRPr="00B63D77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продуктов с истёкшим сроком годности и без указания фамилии пациента при хранении в общем холодильнике.</w:t>
            </w:r>
          </w:p>
        </w:tc>
        <w:tc>
          <w:tcPr>
            <w:tcW w:w="5670" w:type="dxa"/>
          </w:tcPr>
          <w:p w14:paraId="4532B51E" w14:textId="77777777" w:rsidR="00DD721C" w:rsidRPr="00B63D77" w:rsidRDefault="00DD721C" w:rsidP="00DD7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B63D77">
              <w:rPr>
                <w:rFonts w:ascii="Times New Roman" w:hAnsi="Times New Roman" w:cs="Times New Roman"/>
                <w:sz w:val="24"/>
                <w:szCs w:val="24"/>
              </w:rPr>
              <w:t xml:space="preserve">п.120 </w:t>
            </w:r>
            <w:r w:rsidRPr="00B63D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ССЭТ</w:t>
            </w:r>
            <w:proofErr w:type="gramEnd"/>
            <w:r w:rsidRPr="00B63D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№130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</w:tr>
      <w:tr w:rsidR="00DD721C" w:rsidRPr="00B823B5" w14:paraId="12E6C595" w14:textId="77777777" w:rsidTr="001C36FB">
        <w:trPr>
          <w:trHeight w:val="693"/>
        </w:trPr>
        <w:tc>
          <w:tcPr>
            <w:tcW w:w="3085" w:type="dxa"/>
          </w:tcPr>
          <w:p w14:paraId="50E37142" w14:textId="77777777" w:rsidR="00DD721C" w:rsidRPr="00B65975" w:rsidRDefault="00DD721C" w:rsidP="00DD721C">
            <w:pPr>
              <w:spacing w:before="150"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59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Эксплуатация источников питьевого водоснабжения</w:t>
            </w:r>
          </w:p>
        </w:tc>
        <w:tc>
          <w:tcPr>
            <w:tcW w:w="6379" w:type="dxa"/>
          </w:tcPr>
          <w:p w14:paraId="4DEDF0D0" w14:textId="6B0D96C8" w:rsidR="00AB3522" w:rsidRPr="00AB3522" w:rsidRDefault="00AB3522" w:rsidP="00AB35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по содержанию территории первого пояса зоны санитарной охраны источников питьевого водоснабжения: нарушение целостности ограждения или его отсутствие, не обеспечено своевременное скашивание сорной растительности.</w:t>
            </w:r>
          </w:p>
          <w:p w14:paraId="6AF3B9BB" w14:textId="3C3C296A" w:rsidR="00AB3522" w:rsidRPr="00DA66CC" w:rsidRDefault="00AB3522" w:rsidP="00AB352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по содержанию павильонов водозаборных скважин: павильоны не закрыты на замок.</w:t>
            </w:r>
          </w:p>
        </w:tc>
        <w:tc>
          <w:tcPr>
            <w:tcW w:w="5670" w:type="dxa"/>
          </w:tcPr>
          <w:p w14:paraId="23293B4A" w14:textId="77777777" w:rsidR="00DD721C" w:rsidRPr="00DA66CC" w:rsidRDefault="00DD721C" w:rsidP="00DD721C">
            <w:pPr>
              <w:spacing w:before="150" w:line="288" w:lineRule="atLeast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A66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23.11.2017 №7</w:t>
            </w:r>
          </w:p>
          <w:p w14:paraId="7FD43F33" w14:textId="77777777" w:rsidR="00DD721C" w:rsidRPr="00DA66CC" w:rsidRDefault="00DD721C" w:rsidP="00DD721C">
            <w:pPr>
              <w:spacing w:before="150"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A66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Специфические санитарно-эпидемиологические требования к содержанию и эксплуатации источников систем питьевого водоснабжения, утвержденные постановлением Совета Министров РБ от 19.12.18 г. № 914 </w:t>
            </w:r>
          </w:p>
          <w:p w14:paraId="0C898602" w14:textId="77777777" w:rsidR="00DD721C" w:rsidRPr="00DA66CC" w:rsidRDefault="00DD721C" w:rsidP="00DD721C">
            <w:pPr>
              <w:spacing w:before="150"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DA66CC" w:rsidRPr="00B823B5" w14:paraId="2762D4FC" w14:textId="77777777" w:rsidTr="001C36FB">
        <w:trPr>
          <w:trHeight w:val="693"/>
        </w:trPr>
        <w:tc>
          <w:tcPr>
            <w:tcW w:w="3085" w:type="dxa"/>
          </w:tcPr>
          <w:p w14:paraId="1E96B107" w14:textId="73B1C5E6" w:rsidR="00DA66CC" w:rsidRPr="00B65975" w:rsidRDefault="00DA66CC" w:rsidP="00DD721C">
            <w:pPr>
              <w:spacing w:before="150"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59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6379" w:type="dxa"/>
          </w:tcPr>
          <w:p w14:paraId="15918FB5" w14:textId="77777777" w:rsidR="00DA66CC" w:rsidRPr="00AB3522" w:rsidRDefault="00DA66CC" w:rsidP="00DA66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по содержанию территорий, прилегающих к жилым домам</w:t>
            </w:r>
          </w:p>
          <w:p w14:paraId="161222D3" w14:textId="7845BC68" w:rsidR="00DA66CC" w:rsidRPr="00DA66CC" w:rsidRDefault="00DA66CC" w:rsidP="00DA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Подвальные помещения не содержатся в чистоте</w:t>
            </w:r>
            <w:r w:rsidRPr="00DA6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5DB763BC" w14:textId="77777777" w:rsidR="00DA66CC" w:rsidRPr="00DA66CC" w:rsidRDefault="00DA66CC" w:rsidP="00DA66CC">
            <w:pPr>
              <w:spacing w:before="150" w:line="288" w:lineRule="atLeast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A66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23.11.2017 №7</w:t>
            </w:r>
          </w:p>
          <w:p w14:paraId="50CEC4DB" w14:textId="77777777" w:rsidR="00DA66CC" w:rsidRPr="00DA66CC" w:rsidRDefault="00DA66CC" w:rsidP="00DD721C">
            <w:pPr>
              <w:spacing w:before="150" w:line="288" w:lineRule="atLeast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DA66CC" w:rsidRPr="00B823B5" w14:paraId="36F0E912" w14:textId="77777777" w:rsidTr="001C36FB">
        <w:tc>
          <w:tcPr>
            <w:tcW w:w="3085" w:type="dxa"/>
          </w:tcPr>
          <w:p w14:paraId="4B709C8D" w14:textId="089E94CF" w:rsidR="00DA66CC" w:rsidRPr="00B65975" w:rsidRDefault="00DA66CC" w:rsidP="00DA66CC">
            <w:pPr>
              <w:spacing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5975">
              <w:rPr>
                <w:rFonts w:ascii="Times New Roman" w:hAnsi="Times New Roman" w:cs="Times New Roman"/>
                <w:sz w:val="28"/>
                <w:szCs w:val="28"/>
              </w:rPr>
              <w:t>Территории населенных пунктов и организаций</w:t>
            </w:r>
          </w:p>
        </w:tc>
        <w:tc>
          <w:tcPr>
            <w:tcW w:w="6379" w:type="dxa"/>
          </w:tcPr>
          <w:p w14:paraId="532A24F0" w14:textId="77777777" w:rsidR="00DA66CC" w:rsidRPr="00AB3522" w:rsidRDefault="00DA66CC" w:rsidP="00DA66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Не организована уборка территорий: контейнерные площадки и прилегающая к ним территория не содержится в чистоте.</w:t>
            </w:r>
          </w:p>
          <w:p w14:paraId="3A32978D" w14:textId="12D7FD62" w:rsidR="00DA66CC" w:rsidRPr="00DA66CC" w:rsidRDefault="00DA66CC" w:rsidP="00DA66C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не обеспечено своевременное скашивание сорной растительности</w:t>
            </w:r>
          </w:p>
        </w:tc>
        <w:tc>
          <w:tcPr>
            <w:tcW w:w="5670" w:type="dxa"/>
          </w:tcPr>
          <w:p w14:paraId="05021497" w14:textId="77777777" w:rsidR="00DA66CC" w:rsidRPr="00AB3522" w:rsidRDefault="00DA66CC" w:rsidP="00DA66C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522">
              <w:rPr>
                <w:rFonts w:ascii="Times New Roman" w:hAnsi="Times New Roman" w:cs="Times New Roman"/>
                <w:sz w:val="28"/>
                <w:szCs w:val="28"/>
              </w:rPr>
              <w:t xml:space="preserve">Санитарные нормы и правила «Санитарно-эпидемиологические требования к содержанию и эксплуатации территорий», </w:t>
            </w:r>
            <w:proofErr w:type="spellStart"/>
            <w:proofErr w:type="gramStart"/>
            <w:r w:rsidRPr="00AB3522">
              <w:rPr>
                <w:rFonts w:ascii="Times New Roman" w:hAnsi="Times New Roman" w:cs="Times New Roman"/>
                <w:sz w:val="28"/>
                <w:szCs w:val="28"/>
              </w:rPr>
              <w:t>утв.Постановлением</w:t>
            </w:r>
            <w:proofErr w:type="spellEnd"/>
            <w:proofErr w:type="gramEnd"/>
            <w:r w:rsidRPr="00AB3522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Республики Беларусь от 02.02.2023г. №22</w:t>
            </w:r>
          </w:p>
          <w:p w14:paraId="41ECDD41" w14:textId="3BDCA06D" w:rsidR="00DA66CC" w:rsidRPr="00DA66CC" w:rsidRDefault="00DA66CC" w:rsidP="00DA66CC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B3522">
              <w:rPr>
                <w:rFonts w:ascii="Times New Roman" w:hAnsi="Times New Roman" w:cs="Times New Roman"/>
                <w:sz w:val="28"/>
                <w:szCs w:val="28"/>
              </w:rPr>
              <w:t>Правила благоустройства и содержания населенных пунктов, утв. Постановлением Совета Министров Республики Беларусь № 1087 от 28.11.2012г</w:t>
            </w:r>
          </w:p>
        </w:tc>
      </w:tr>
      <w:tr w:rsidR="00DA66CC" w:rsidRPr="00B823B5" w14:paraId="7562C53B" w14:textId="77777777" w:rsidTr="001C36FB">
        <w:tc>
          <w:tcPr>
            <w:tcW w:w="3085" w:type="dxa"/>
          </w:tcPr>
          <w:p w14:paraId="64355B62" w14:textId="77777777" w:rsidR="00DA66CC" w:rsidRPr="00B65975" w:rsidRDefault="00DA66CC" w:rsidP="00DA66CC">
            <w:pPr>
              <w:spacing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59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Коммунально-бытовое обслуживание населения</w:t>
            </w:r>
          </w:p>
        </w:tc>
        <w:tc>
          <w:tcPr>
            <w:tcW w:w="6379" w:type="dxa"/>
          </w:tcPr>
          <w:p w14:paraId="4DDEE2E3" w14:textId="2D6A7786" w:rsidR="00DA66CC" w:rsidRPr="00AB3522" w:rsidRDefault="00DA66CC" w:rsidP="00DA66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 xml:space="preserve">Не своевременное проведение ремонта помещений, отсутствие маркировки уборочного инвентаря или его использование не по назначению. </w:t>
            </w:r>
          </w:p>
          <w:p w14:paraId="1E556533" w14:textId="7AB2FB73" w:rsidR="00DA66CC" w:rsidRPr="00DA66CC" w:rsidRDefault="00DA66CC" w:rsidP="00DA66C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Не организована уборка территорий: контейнерные площадки и прилегающая к ним территория не содержится в чистоте.</w:t>
            </w:r>
          </w:p>
          <w:p w14:paraId="51EE4FC3" w14:textId="3F655494" w:rsidR="00DA66CC" w:rsidRPr="00DA66CC" w:rsidRDefault="00DA66CC" w:rsidP="00DA66C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3E76D6FD" w14:textId="77777777" w:rsidR="00DA66CC" w:rsidRPr="00DA66CC" w:rsidRDefault="00DA66CC" w:rsidP="00DA66CC">
            <w:pPr>
              <w:spacing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A66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«Общие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23.11.2017 №7</w:t>
            </w:r>
          </w:p>
          <w:p w14:paraId="70227802" w14:textId="77777777" w:rsidR="00DA66CC" w:rsidRPr="00DA66CC" w:rsidRDefault="00DA66CC" w:rsidP="00DA66CC">
            <w:pPr>
              <w:spacing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DA66CC" w:rsidRPr="00B823B5" w14:paraId="34DC86B0" w14:textId="77777777" w:rsidTr="001C36FB">
        <w:tc>
          <w:tcPr>
            <w:tcW w:w="3085" w:type="dxa"/>
          </w:tcPr>
          <w:p w14:paraId="693566D6" w14:textId="77777777" w:rsidR="00DA66CC" w:rsidRPr="00B65975" w:rsidRDefault="00DA66CC" w:rsidP="00DA66CC">
            <w:pPr>
              <w:spacing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59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учебно-воспитательного процесса и питания учащихся</w:t>
            </w:r>
          </w:p>
        </w:tc>
        <w:tc>
          <w:tcPr>
            <w:tcW w:w="6379" w:type="dxa"/>
          </w:tcPr>
          <w:p w14:paraId="60FD9931" w14:textId="77777777" w:rsidR="00DA66CC" w:rsidRPr="00DA66CC" w:rsidRDefault="00DA66CC" w:rsidP="00DA66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е соблюдался температурный режим при хранении фруктов и овощей.</w:t>
            </w:r>
          </w:p>
          <w:p w14:paraId="0EFC6C3C" w14:textId="5AC1993A" w:rsidR="00DA66CC" w:rsidRPr="00AB3522" w:rsidRDefault="00DA66CC" w:rsidP="00DA66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воевременно не проводилась замена кухонной посуды, разделочной инвентаря (досок, ножей) с дефектами покрытия</w:t>
            </w:r>
            <w:r w:rsidRPr="00DA6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D0E81B" w14:textId="4D05C39D" w:rsidR="00DA66CC" w:rsidRPr="00AB3522" w:rsidRDefault="00DA66CC" w:rsidP="00DA66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воевременно не обновлялась маркировка кухонной посуды, разделочного инвентаря</w:t>
            </w:r>
            <w:r w:rsidRPr="00DA6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651106" w14:textId="2F910303" w:rsidR="00DA66CC" w:rsidRPr="00AB3522" w:rsidRDefault="00DA66CC" w:rsidP="00DA66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 xml:space="preserve">мывальники для мытья рук не укомплектованы </w:t>
            </w:r>
            <w:proofErr w:type="spellStart"/>
            <w:proofErr w:type="gramStart"/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AB3522">
              <w:rPr>
                <w:rFonts w:ascii="Times New Roman" w:hAnsi="Times New Roman" w:cs="Times New Roman"/>
                <w:sz w:val="24"/>
                <w:szCs w:val="24"/>
              </w:rPr>
              <w:t xml:space="preserve"> полотенцами</w:t>
            </w:r>
            <w:proofErr w:type="gramEnd"/>
            <w:r w:rsidRPr="00AB3522">
              <w:rPr>
                <w:rFonts w:ascii="Times New Roman" w:hAnsi="Times New Roman" w:cs="Times New Roman"/>
                <w:sz w:val="24"/>
                <w:szCs w:val="24"/>
              </w:rPr>
              <w:t xml:space="preserve"> или держателями с бумажными салфетками (разовыми полотенцами)</w:t>
            </w:r>
            <w:r w:rsidRPr="00DA6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4AFC62" w14:textId="75C218C2" w:rsidR="00DA66CC" w:rsidRPr="00AB3522" w:rsidRDefault="00DA66CC" w:rsidP="00DA66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арушался режим мытья столовой посуды (не соблюдалась температура воды при мытье)</w:t>
            </w:r>
            <w:r w:rsidRPr="00DA6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C0EFFB" w14:textId="1DD09E48" w:rsidR="00DA66CC" w:rsidRPr="00AB3522" w:rsidRDefault="00DA66CC" w:rsidP="00DA66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помещениях своевременно не проводился ремонт ученической мебели, в спортивных залах не обеспечено исправное состояние спортивного инвентаря</w:t>
            </w:r>
            <w:r w:rsidRPr="00DA6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C32263" w14:textId="2885A130" w:rsidR="00DA66CC" w:rsidRPr="00AB3522" w:rsidRDefault="00DA66CC" w:rsidP="00DA66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ля просушивания столовой, чайной посуды недостаточно металлических стеллажей, полок или решеток с поддонами</w:t>
            </w:r>
            <w:r w:rsidRPr="00DA6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0AFE44" w14:textId="7E7A0F1F" w:rsidR="00DA66CC" w:rsidRPr="00AB3522" w:rsidRDefault="00DA66CC" w:rsidP="00DA66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воевременно не проводится ремонт либо замена дозаторов для жидкого мыла.</w:t>
            </w:r>
          </w:p>
          <w:p w14:paraId="48F03CB6" w14:textId="45C9496D" w:rsidR="00DA66CC" w:rsidRPr="00DA66CC" w:rsidRDefault="00DA66CC" w:rsidP="00DA66C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своевременно не проводится обновление маркировки уборочного инвентаря.</w:t>
            </w:r>
          </w:p>
        </w:tc>
        <w:tc>
          <w:tcPr>
            <w:tcW w:w="5670" w:type="dxa"/>
          </w:tcPr>
          <w:p w14:paraId="4355EEA7" w14:textId="77777777" w:rsidR="00DA66CC" w:rsidRPr="00DA66CC" w:rsidRDefault="00DA66CC" w:rsidP="00DA66C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A66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23.11.2017 №7;</w:t>
            </w:r>
          </w:p>
          <w:p w14:paraId="52B16305" w14:textId="77777777" w:rsidR="00DA66CC" w:rsidRPr="00DA66CC" w:rsidRDefault="00DA66CC" w:rsidP="00DA66C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7A30954C" w14:textId="77777777" w:rsidR="00DA66CC" w:rsidRPr="00DA66CC" w:rsidRDefault="00DA66CC" w:rsidP="00DA66C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A66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«Специфические санитарно-эпидемиологические требования к содержанию и эксплуатации учреждений образования» утвержденные постановлением Совета Министров Республики Беларусь от </w:t>
            </w:r>
            <w:proofErr w:type="gramStart"/>
            <w:r w:rsidRPr="00DA66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07.08.2019  №</w:t>
            </w:r>
            <w:proofErr w:type="gramEnd"/>
            <w:r w:rsidRPr="00DA66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525. </w:t>
            </w:r>
          </w:p>
        </w:tc>
      </w:tr>
      <w:tr w:rsidR="00DA66CC" w:rsidRPr="00AB3522" w14:paraId="0C156DD5" w14:textId="77777777" w:rsidTr="001C36FB">
        <w:tc>
          <w:tcPr>
            <w:tcW w:w="3085" w:type="dxa"/>
          </w:tcPr>
          <w:p w14:paraId="2ADFCCDD" w14:textId="77777777" w:rsidR="00DA66CC" w:rsidRPr="00AB3522" w:rsidRDefault="00DA66CC" w:rsidP="00DA66CC">
            <w:pPr>
              <w:spacing w:line="28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659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Сельскохозяйственные и промышленные организации.</w:t>
            </w:r>
            <w:r w:rsidRPr="00AB35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14:paraId="64E27C81" w14:textId="77777777" w:rsidR="00DA66CC" w:rsidRPr="00AB3522" w:rsidRDefault="00DA66CC" w:rsidP="00DA66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не проводятся ремонты стен, пола санитарно-бытовых и производственных помещений ремонтно-механических мастерских, </w:t>
            </w:r>
            <w:proofErr w:type="gramStart"/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молочно-товарных</w:t>
            </w:r>
            <w:proofErr w:type="gramEnd"/>
            <w:r w:rsidRPr="00AB3522">
              <w:rPr>
                <w:rFonts w:ascii="Times New Roman" w:hAnsi="Times New Roman" w:cs="Times New Roman"/>
                <w:sz w:val="24"/>
                <w:szCs w:val="24"/>
              </w:rPr>
              <w:t xml:space="preserve"> фермах.   </w:t>
            </w:r>
          </w:p>
          <w:p w14:paraId="5FCF5500" w14:textId="77777777" w:rsidR="00DA66CC" w:rsidRPr="00AB3522" w:rsidRDefault="00DA66CC" w:rsidP="00DA66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 xml:space="preserve">не соблюдается график прохождения медицинских осмотров работниками предприятий, </w:t>
            </w:r>
            <w:proofErr w:type="gramStart"/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согласно графиков</w:t>
            </w:r>
            <w:proofErr w:type="gramEnd"/>
            <w:r w:rsidRPr="00AB3522">
              <w:rPr>
                <w:rFonts w:ascii="Times New Roman" w:hAnsi="Times New Roman" w:cs="Times New Roman"/>
                <w:sz w:val="24"/>
                <w:szCs w:val="24"/>
              </w:rPr>
              <w:t xml:space="preserve"> УЗ «Толочинская ЦРБ».</w:t>
            </w:r>
          </w:p>
          <w:p w14:paraId="2FFCCFAC" w14:textId="77777777" w:rsidR="00DA66CC" w:rsidRPr="00AB3522" w:rsidRDefault="00DA66CC" w:rsidP="00DA66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условия для соблюдения личной гигиены работников предприятий, отсутствуют умывальные раковины для мытья рук в помещениях ремонтно-механических мастерских, </w:t>
            </w:r>
            <w:proofErr w:type="gramStart"/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молочно-товарных</w:t>
            </w:r>
            <w:proofErr w:type="gramEnd"/>
            <w:r w:rsidRPr="00AB3522">
              <w:rPr>
                <w:rFonts w:ascii="Times New Roman" w:hAnsi="Times New Roman" w:cs="Times New Roman"/>
                <w:sz w:val="24"/>
                <w:szCs w:val="24"/>
              </w:rPr>
              <w:t xml:space="preserve"> фермах с подводкой холодной и горячей воды. </w:t>
            </w:r>
          </w:p>
          <w:p w14:paraId="10B7B7D4" w14:textId="77777777" w:rsidR="00DA66CC" w:rsidRPr="00AB3522" w:rsidRDefault="00DA66CC" w:rsidP="00DA66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В санитарно-бытовых помещениях предприятий своевременно не проводится ремонт, помещения не содержатся в чистоте.</w:t>
            </w:r>
          </w:p>
          <w:p w14:paraId="7313F849" w14:textId="77777777" w:rsidR="00DA66CC" w:rsidRPr="00AB3522" w:rsidRDefault="00DA66CC" w:rsidP="00DA66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 xml:space="preserve">На объектах отсутствуют укомплектованные аптечки </w:t>
            </w:r>
            <w:proofErr w:type="gramStart"/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первой  помощи</w:t>
            </w:r>
            <w:proofErr w:type="gramEnd"/>
            <w:r w:rsidRPr="00AB352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с перечнем вложений, установленным Министерством здравоохранения РБ (согласно последним изменениям).  </w:t>
            </w:r>
          </w:p>
          <w:p w14:paraId="28EA62DB" w14:textId="5BA85C1C" w:rsidR="00DA66CC" w:rsidRPr="00AB3522" w:rsidRDefault="00DA66CC" w:rsidP="00DA66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46EC9A2" w14:textId="6257FE71" w:rsidR="00DA66CC" w:rsidRPr="00AB3522" w:rsidRDefault="00DA66CC" w:rsidP="00DA66CC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B3522">
              <w:rPr>
                <w:rFonts w:ascii="Times New Roman" w:hAnsi="Times New Roman" w:cs="Times New Roman"/>
                <w:sz w:val="24"/>
                <w:szCs w:val="24"/>
              </w:rPr>
              <w:t>«Специфические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населения», утвержденные Постановлением Совета Министров Республики Беларусь 24.01.2020 №42.</w:t>
            </w:r>
          </w:p>
          <w:p w14:paraId="676B8178" w14:textId="77777777" w:rsidR="00DA66CC" w:rsidRPr="00AB3522" w:rsidRDefault="00DA66CC" w:rsidP="00DA66CC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42DF36A3" w14:textId="2252CF82" w:rsidR="00DA66CC" w:rsidRPr="00AB3522" w:rsidRDefault="00DA66CC" w:rsidP="00DA66CC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B35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«Специфические санитарно-</w:t>
            </w:r>
            <w:proofErr w:type="gramStart"/>
            <w:r w:rsidRPr="00AB35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эпидемиологические  требования</w:t>
            </w:r>
            <w:proofErr w:type="gramEnd"/>
            <w:r w:rsidRPr="00AB35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 условиям труда работающих», утвержденные Постановлением Совета Министров   Республики Беларусь от 01 февраля 2020 №66;</w:t>
            </w:r>
          </w:p>
          <w:p w14:paraId="083FE535" w14:textId="77777777" w:rsidR="00DA66CC" w:rsidRPr="00AB3522" w:rsidRDefault="00DA66CC" w:rsidP="00DA66CC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1648DB81" w14:textId="77777777" w:rsidR="00DA66CC" w:rsidRPr="00AB3522" w:rsidRDefault="00DA66CC" w:rsidP="00DA66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B35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утвержденные Декретом Президента Республики Беларусь от 23.11.2017 №7;</w:t>
            </w:r>
          </w:p>
          <w:p w14:paraId="04198EA7" w14:textId="77777777" w:rsidR="00DA66CC" w:rsidRPr="00AB3522" w:rsidRDefault="00DA66CC" w:rsidP="00DA66CC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824547" w14:textId="77777777" w:rsidR="00DA66CC" w:rsidRPr="00AB3522" w:rsidRDefault="00DA66CC" w:rsidP="00DA66CC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522">
              <w:rPr>
                <w:rFonts w:ascii="Times New Roman" w:hAnsi="Times New Roman"/>
                <w:sz w:val="24"/>
                <w:szCs w:val="24"/>
              </w:rPr>
              <w:t>«Санитарно-</w:t>
            </w:r>
            <w:proofErr w:type="gramStart"/>
            <w:r w:rsidRPr="00AB3522">
              <w:rPr>
                <w:rFonts w:ascii="Times New Roman" w:hAnsi="Times New Roman"/>
                <w:sz w:val="24"/>
                <w:szCs w:val="24"/>
              </w:rPr>
              <w:t>эпидемиологические  требования</w:t>
            </w:r>
            <w:proofErr w:type="gramEnd"/>
            <w:r w:rsidRPr="00AB3522">
              <w:rPr>
                <w:rFonts w:ascii="Times New Roman" w:hAnsi="Times New Roman"/>
                <w:sz w:val="24"/>
                <w:szCs w:val="24"/>
              </w:rPr>
              <w:t xml:space="preserve"> к условиям труда работающих, содержанию и эксплуатации производственных объектов» утвержденных Постановлением МЗ РБ 19.07.2023 №114</w:t>
            </w:r>
          </w:p>
          <w:p w14:paraId="17A89FDE" w14:textId="77777777" w:rsidR="00DA66CC" w:rsidRPr="00AB3522" w:rsidRDefault="00DA66CC" w:rsidP="00DA66CC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09D0C7" w14:textId="77777777" w:rsidR="00DA66CC" w:rsidRPr="00AB3522" w:rsidRDefault="00DA66CC" w:rsidP="00DA66CC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522">
              <w:rPr>
                <w:rFonts w:ascii="Times New Roman" w:hAnsi="Times New Roman"/>
                <w:sz w:val="24"/>
                <w:szCs w:val="24"/>
              </w:rPr>
              <w:t xml:space="preserve">«Специфические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 «, утвержденных Постановлением совета Министров Республики Беларусь 24.01.2020 №42 </w:t>
            </w:r>
          </w:p>
          <w:p w14:paraId="029B46ED" w14:textId="77777777" w:rsidR="00DA66CC" w:rsidRPr="00AB3522" w:rsidRDefault="00DA66CC" w:rsidP="00DA66CC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19FCA367" w14:textId="77777777" w:rsidR="00DA66CC" w:rsidRPr="00AB3522" w:rsidRDefault="00DA66CC" w:rsidP="00DA66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14:paraId="2D232C78" w14:textId="77777777" w:rsidR="00B63EA8" w:rsidRPr="00187D7D" w:rsidRDefault="00B63EA8">
      <w:pPr>
        <w:rPr>
          <w:rFonts w:ascii="Times New Roman" w:hAnsi="Times New Roman" w:cs="Times New Roman"/>
          <w:sz w:val="28"/>
          <w:szCs w:val="28"/>
        </w:rPr>
      </w:pPr>
    </w:p>
    <w:sectPr w:rsidR="00B63EA8" w:rsidRPr="00187D7D" w:rsidSect="00187D7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12"/>
    <w:rsid w:val="00004118"/>
    <w:rsid w:val="0007349F"/>
    <w:rsid w:val="000B2001"/>
    <w:rsid w:val="00187D7D"/>
    <w:rsid w:val="0019485D"/>
    <w:rsid w:val="001B20D7"/>
    <w:rsid w:val="001C36FB"/>
    <w:rsid w:val="001C3DFE"/>
    <w:rsid w:val="001E20B6"/>
    <w:rsid w:val="00220173"/>
    <w:rsid w:val="00227293"/>
    <w:rsid w:val="00265257"/>
    <w:rsid w:val="00294988"/>
    <w:rsid w:val="002B634F"/>
    <w:rsid w:val="00351551"/>
    <w:rsid w:val="00386AE6"/>
    <w:rsid w:val="00390690"/>
    <w:rsid w:val="003A6D61"/>
    <w:rsid w:val="003B1D49"/>
    <w:rsid w:val="003E2617"/>
    <w:rsid w:val="003E5468"/>
    <w:rsid w:val="00445E9E"/>
    <w:rsid w:val="00466597"/>
    <w:rsid w:val="00550A12"/>
    <w:rsid w:val="00580AE0"/>
    <w:rsid w:val="005F4155"/>
    <w:rsid w:val="006E7244"/>
    <w:rsid w:val="00815032"/>
    <w:rsid w:val="008235FA"/>
    <w:rsid w:val="008478F4"/>
    <w:rsid w:val="008576E6"/>
    <w:rsid w:val="00896F0C"/>
    <w:rsid w:val="00951AC9"/>
    <w:rsid w:val="009A08AE"/>
    <w:rsid w:val="009B49ED"/>
    <w:rsid w:val="00A16082"/>
    <w:rsid w:val="00AB3522"/>
    <w:rsid w:val="00B26237"/>
    <w:rsid w:val="00B32811"/>
    <w:rsid w:val="00B62B29"/>
    <w:rsid w:val="00B63D77"/>
    <w:rsid w:val="00B63EA8"/>
    <w:rsid w:val="00B65975"/>
    <w:rsid w:val="00B70DD7"/>
    <w:rsid w:val="00B76125"/>
    <w:rsid w:val="00B77F6C"/>
    <w:rsid w:val="00B823B5"/>
    <w:rsid w:val="00C02EBA"/>
    <w:rsid w:val="00C1169B"/>
    <w:rsid w:val="00C32EF2"/>
    <w:rsid w:val="00CA2138"/>
    <w:rsid w:val="00CE4D61"/>
    <w:rsid w:val="00D04518"/>
    <w:rsid w:val="00D407C4"/>
    <w:rsid w:val="00DA66CC"/>
    <w:rsid w:val="00DD721C"/>
    <w:rsid w:val="00DE45FC"/>
    <w:rsid w:val="00DF134E"/>
    <w:rsid w:val="00EA0036"/>
    <w:rsid w:val="00F50E46"/>
    <w:rsid w:val="00F72F04"/>
    <w:rsid w:val="00FA010E"/>
    <w:rsid w:val="00FA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CC0F"/>
  <w15:docId w15:val="{56855975-8B0C-4812-BD52-776ADF9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AC9"/>
    <w:pPr>
      <w:ind w:left="720"/>
      <w:contextualSpacing/>
    </w:pPr>
  </w:style>
  <w:style w:type="table" w:styleId="a4">
    <w:name w:val="Table Grid"/>
    <w:basedOn w:val="a1"/>
    <w:uiPriority w:val="59"/>
    <w:rsid w:val="00B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81E52-19AF-40AD-BC06-06A4DE63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Виолетта Веремейчук</cp:lastModifiedBy>
  <cp:revision>4</cp:revision>
  <cp:lastPrinted>2023-06-26T10:56:00Z</cp:lastPrinted>
  <dcterms:created xsi:type="dcterms:W3CDTF">2025-01-20T09:04:00Z</dcterms:created>
  <dcterms:modified xsi:type="dcterms:W3CDTF">2025-01-20T09:22:00Z</dcterms:modified>
</cp:coreProperties>
</file>