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8D" w:rsidRPr="002C2C1D" w:rsidRDefault="001C188D" w:rsidP="001C188D">
      <w:pPr>
        <w:pStyle w:val="a3"/>
        <w:shd w:val="clear" w:color="auto" w:fill="FFFFFF"/>
        <w:spacing w:before="0" w:beforeAutospacing="0" w:after="312" w:afterAutospacing="0"/>
        <w:rPr>
          <w:b/>
          <w:sz w:val="40"/>
          <w:szCs w:val="40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                        </w:t>
      </w:r>
      <w:r w:rsidRPr="002C2C1D">
        <w:rPr>
          <w:b/>
          <w:sz w:val="40"/>
          <w:szCs w:val="40"/>
          <w:shd w:val="clear" w:color="auto" w:fill="FFFFFF"/>
        </w:rPr>
        <w:t>Религиозный</w:t>
      </w:r>
      <w:r>
        <w:rPr>
          <w:b/>
          <w:sz w:val="40"/>
          <w:szCs w:val="40"/>
          <w:shd w:val="clear" w:color="auto" w:fill="FFFFFF"/>
        </w:rPr>
        <w:t xml:space="preserve"> туризм</w:t>
      </w:r>
    </w:p>
    <w:p w:rsidR="001C188D" w:rsidRPr="003C1FA6" w:rsidRDefault="001C188D" w:rsidP="001C188D">
      <w:pPr>
        <w:pStyle w:val="a3"/>
        <w:shd w:val="clear" w:color="auto" w:fill="FFFFFF"/>
        <w:spacing w:before="0" w:beforeAutospacing="0" w:after="312" w:afterAutospacing="0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         </w:t>
      </w:r>
      <w:r>
        <w:rPr>
          <w:b/>
          <w:noProof/>
          <w:sz w:val="36"/>
          <w:szCs w:val="36"/>
          <w:shd w:val="clear" w:color="auto" w:fill="FFFFFF"/>
        </w:rPr>
        <w:drawing>
          <wp:inline distT="0" distB="0" distL="0" distR="0">
            <wp:extent cx="4457700" cy="2419350"/>
            <wp:effectExtent l="0" t="0" r="0" b="0"/>
            <wp:docPr id="9" name="Рисунок 9" descr="6f650b534bcb69ad858dd6f8f5341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f650b534bcb69ad858dd6f8f53413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9" t="6105" r="24365" b="1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8D" w:rsidRPr="002B079B" w:rsidRDefault="001C188D" w:rsidP="001C188D">
      <w:pPr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0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Свято-</w:t>
      </w:r>
      <w:proofErr w:type="spellStart"/>
      <w:r w:rsidRPr="002B0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Пакровский</w:t>
      </w:r>
      <w:proofErr w:type="spellEnd"/>
      <w:r w:rsidRPr="002B0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женский мо</w:t>
      </w:r>
      <w:r w:rsidRPr="002B0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настырь: 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1604 г. в Толочине, на месте старого костела, канцлером Великого Княжества Литовского Львом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Сапегой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построена каменная церковь, а также школа. Территория и постройки монастыря составляют единый комплекс. Сохранилась подлинная ограда обители и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вьездная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брама (врата), элементы ландшафта. Исторические сооружения монастыря – храм Покрова Пресвятой Богородицы, сестринский корпус, здание школы- принадлежат к числу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пямятников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и архитектуры Беларуси, а также включены </w:t>
      </w:r>
      <w:proofErr w:type="gram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proofErr w:type="gram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Збор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помн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ic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торы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культуры»  по Витебской области. Покровский храм относится к памятникам архитектуры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виленского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борокко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стоит в одном ряду с Софийским собором в Полоцке и костелом кармелитов в Глубоком. В результате инженерно-геологических изысканий под хромом найдены три источника (один из них прямо под   престолом), которые упоминаются в архивных документах еще в 1889 году. В настоящее время храм Покрова Пресвятой Богородицы, как культурная ценность, полностью восстановлен. На территории монастыря построено, многофункциональное здание с домовым храмом Всех Святых. Также в здании находятся: большая праздничная трапезная, расписанная мастерами–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иконаписцами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Белорусской Академии Искусств, обширная библиотека, оборудованная местами для чтения. Здесь есть большой конференц-зал, вмещающий более ста человек, и оснащенный современным аудио-  видео оборудованием для проведения конференций, собраний, встреч и праздничных торжеств. Рядом находится комната для детских утренников и чаепития.  У центрального входа в монастырь возвышается Часовня –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Крыница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Архистратига Михаила «Чудо в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Хонех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» с целебной водой, которая пода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из-под престола старинного Покровского </w:t>
      </w:r>
      <w:proofErr w:type="gram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храма  и</w:t>
      </w:r>
      <w:proofErr w:type="gram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доступна всем  с 2017 г. А  в  2020 г. была построена Часовня –храм в честь священномученика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Харалампия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Магнезийского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этой часовне молятся об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избовлении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болезней, эпидемий и голода. С левой стороны возле монастырской ограды находится уютная Часовня-Купель в честь святителя Николая Мир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Ликийских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Чудотворца.  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Внутри часовни расположены братская и сестринская купели, наполненные святой целебной водой.  Вода в Часовню-Купель проистекает из святого источника, берущего свое начало под   престолам Покровского храма.  Рядом с купелью находится Малая часовня святителя Николая, где можно помолиться перед омовением. Во внутреннем пространстве часовни расположены мозаичные образы Сергия Радонежского Чудотворца и преподобного Серафима Саровского Чудотворца.  </w:t>
      </w:r>
    </w:p>
    <w:p w:rsidR="001C188D" w:rsidRDefault="001C188D" w:rsidP="001C188D">
      <w:pPr>
        <w:pStyle w:val="a3"/>
        <w:shd w:val="clear" w:color="auto" w:fill="FFFFFF"/>
        <w:spacing w:before="0" w:beforeAutospacing="0" w:after="312" w:afterAutospacing="0"/>
        <w:ind w:left="-567" w:hanging="851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</w:t>
      </w:r>
      <w:r w:rsidRPr="002836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proofErr w:type="spellStart"/>
      <w:r w:rsidRPr="002836C2">
        <w:rPr>
          <w:sz w:val="28"/>
          <w:szCs w:val="28"/>
          <w:shd w:val="clear" w:color="auto" w:fill="FFFFFF"/>
        </w:rPr>
        <w:t>Келейск</w:t>
      </w:r>
      <w:r>
        <w:rPr>
          <w:sz w:val="28"/>
          <w:szCs w:val="28"/>
          <w:shd w:val="clear" w:color="auto" w:fill="FFFFFF"/>
        </w:rPr>
        <w:t>ий</w:t>
      </w:r>
      <w:proofErr w:type="spellEnd"/>
      <w:r>
        <w:rPr>
          <w:sz w:val="28"/>
          <w:szCs w:val="28"/>
          <w:shd w:val="clear" w:color="auto" w:fill="FFFFFF"/>
        </w:rPr>
        <w:t xml:space="preserve">   корпус-   это двухэтажное здание в стиле барокко с фронтонами на торцах и двухскатной крышей. Исторически в здании размещались </w:t>
      </w:r>
      <w:proofErr w:type="spellStart"/>
      <w:r>
        <w:rPr>
          <w:sz w:val="28"/>
          <w:szCs w:val="28"/>
          <w:shd w:val="clear" w:color="auto" w:fill="FFFFFF"/>
        </w:rPr>
        <w:t>келии</w:t>
      </w:r>
      <w:proofErr w:type="spellEnd"/>
      <w:r>
        <w:rPr>
          <w:sz w:val="28"/>
          <w:szCs w:val="28"/>
          <w:shd w:val="clear" w:color="auto" w:fill="FFFFFF"/>
        </w:rPr>
        <w:t xml:space="preserve">, трапезная и теплая церковь в честь святителя Николая Чудотворца. В ночь с 22 на 23 ноября 1812 года в этом здании останавливался на ночлег император </w:t>
      </w:r>
      <w:proofErr w:type="spellStart"/>
      <w:r>
        <w:rPr>
          <w:sz w:val="28"/>
          <w:szCs w:val="28"/>
          <w:shd w:val="clear" w:color="auto" w:fill="FFFFFF"/>
        </w:rPr>
        <w:t>Ниполеон</w:t>
      </w:r>
      <w:proofErr w:type="spellEnd"/>
      <w:r>
        <w:rPr>
          <w:sz w:val="28"/>
          <w:szCs w:val="28"/>
          <w:shd w:val="clear" w:color="auto" w:fill="FFFFFF"/>
        </w:rPr>
        <w:t xml:space="preserve">   Бонапарт.   На территории монастыря было проведено последнее штабное   совещание маршалов и генералов французской армии, на котором было принято решение отступить из России без принятия нового сражения. В комнате, где ночевал император, можно увидеть фрагмент газеты, напечатанной более 200 лет назад. Ее нашли во время ремонта на стене под штукатуркой.  </w:t>
      </w:r>
    </w:p>
    <w:p w:rsidR="001C188D" w:rsidRDefault="001C188D" w:rsidP="001C188D">
      <w:pPr>
        <w:pStyle w:val="a3"/>
        <w:shd w:val="clear" w:color="auto" w:fill="FFFFFF"/>
        <w:spacing w:before="0" w:beforeAutospacing="0" w:after="312" w:afterAutospacing="0"/>
        <w:ind w:left="-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В 2019 году на территории монастыря была построена отдельное здание, где и   открылась церковная лавка.  Здесь можно приобрести: иконы, свечи, церковную   утварь, книги Священного Писания, акафисты, псалтырь, а также детские книги православных авторов. В лавки можно подать заявку на совершения   любого таинства или записку для поминовения.  Также в лавке можно приобрести хлебобулочные изделия, приготовленные в монастырской пекарне. </w:t>
      </w:r>
    </w:p>
    <w:p w:rsidR="001C188D" w:rsidRDefault="001C188D" w:rsidP="001C188D">
      <w:pPr>
        <w:pStyle w:val="a3"/>
        <w:shd w:val="clear" w:color="auto" w:fill="FFFFFF"/>
        <w:spacing w:before="0" w:beforeAutospacing="0" w:after="312" w:afterAutospacing="0"/>
        <w:ind w:left="-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Пекарня расположена на исторической территории монастыря. Весь ассортимент выпечки и хлеба выпекается вручную с молитвой.  Для приготовления используются освященная вода и только натуральные ингредиенты.  Жители и гости Толочина ежедневно могут приобрести свежий хлеб.  </w:t>
      </w:r>
    </w:p>
    <w:p w:rsidR="001C188D" w:rsidRDefault="001C188D" w:rsidP="001C188D">
      <w:pPr>
        <w:pStyle w:val="a3"/>
        <w:shd w:val="clear" w:color="auto" w:fill="FFFFFF"/>
        <w:spacing w:before="0" w:beforeAutospacing="0" w:after="312" w:afterAutospacing="0"/>
        <w:ind w:left="-567" w:hanging="42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Трапезная для паломников и гостей монастыря входит в единый архитектурный комплекс с многофункциональным зданием. Здесь можно подкрепить силы простой и вкусной монастырской едой, приобрести свежую выпечку, целебные травяные чаи и сборы, святую воду, четки. Детям предложат мороженое и познавательные игры. Трапезная отапливается, поэтому в любое время года здесь можно посидеть, пообщаться, отдохнуть в уютной атмосфере и послушать духовную музыку.  </w:t>
      </w:r>
    </w:p>
    <w:p w:rsidR="001C188D" w:rsidRPr="002B079B" w:rsidRDefault="001C188D" w:rsidP="001C188D">
      <w:pPr>
        <w:ind w:left="-567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На исторической   территории монастыря находится здание воскресной школы оно же является Духовно-просветительским центром. Здесь обучаются дети с 1-ого по 11-й класс. На первом этаже школы расположен храм. На протяжении всех лет сохранилась традиция начинать и заканчивать учебный год молебном. На втором этаже школы находятся учебные классы, учительская и кабинет батюшки. В монастырском духовно- просветительском центре все желающие могут получить знания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основах православной культуры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Гостевой дом был построен на 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территории монастыря в 2018 году. Он предназначен для священнослужителей и высоких гостей обители.  </w:t>
      </w:r>
    </w:p>
    <w:p w:rsidR="001C188D" w:rsidRDefault="001C188D" w:rsidP="001C188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3733800" cy="2295525"/>
            <wp:effectExtent l="0" t="0" r="0" b="9525"/>
            <wp:docPr id="8" name="Рисунок 8" descr="Без назван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названия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8D" w:rsidRPr="00FA7A9D" w:rsidRDefault="001C188D" w:rsidP="001C188D">
      <w:pPr>
        <w:ind w:left="-851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79B">
        <w:rPr>
          <w:b/>
          <w:bCs/>
          <w:shd w:val="clear" w:color="auto" w:fill="FFFFFF"/>
        </w:rPr>
        <w:t xml:space="preserve">     </w:t>
      </w:r>
      <w:r w:rsidRPr="00FA7A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Храма Введения во Храм Пресвятой Богородицы</w:t>
      </w:r>
      <w:r w:rsidRPr="00FA7A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A7A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FA7A9D">
        <w:rPr>
          <w:rFonts w:ascii="Times New Roman" w:hAnsi="Times New Roman" w:cs="Times New Roman"/>
          <w:sz w:val="28"/>
          <w:szCs w:val="28"/>
        </w:rPr>
        <w:t xml:space="preserve">Приход зарегистрирован 5 октября 2001 г. Храм основан 4 декабря 2004 г. в день празднования 400-летия Свято-Покровского храма г. Толочина. В 2010 г. в церкви была отслужена первая Божественная Литургия. К 2011 г. завершена отделка храма.    </w:t>
      </w:r>
    </w:p>
    <w:p w:rsidR="001C188D" w:rsidRDefault="001C188D" w:rsidP="001C188D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667125" cy="2571750"/>
            <wp:effectExtent l="0" t="0" r="9525" b="0"/>
            <wp:docPr id="7" name="Рисунок 7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" t="21260" r="-1053" b="21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8D" w:rsidRPr="002B079B" w:rsidRDefault="001C188D" w:rsidP="001C188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r w:rsidRPr="002B07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Церковь св. равноапостольного князя Владимира.</w:t>
      </w:r>
      <w:r w:rsidRPr="002B079B">
        <w:rPr>
          <w:rFonts w:ascii="Times New Roman" w:hAnsi="Times New Roman" w:cs="Times New Roman"/>
          <w:sz w:val="28"/>
          <w:szCs w:val="28"/>
        </w:rPr>
        <w:t xml:space="preserve"> По благословению управляющего Витебской епархии архиепископа Димитрия, 1 июня 2015 г. в день Святого Духа в г. Толочине в районе ж/д вокзала было начато строительство православного храма в честь Святого равноапостольного князя Владимира. Православная церковь выполняет духовно-просветительскую функцию. Поэтому в ней предусмотрено место для воскресной школы, библиотеки и книжной лавки.  </w:t>
      </w:r>
    </w:p>
    <w:p w:rsidR="001C188D" w:rsidRPr="001058B7" w:rsidRDefault="001C188D" w:rsidP="001C188D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</w:p>
    <w:p w:rsidR="001C188D" w:rsidRPr="00FE1E3B" w:rsidRDefault="001C188D" w:rsidP="001C188D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</w:p>
    <w:p w:rsidR="001C188D" w:rsidRDefault="001C188D" w:rsidP="001C188D">
      <w:pPr>
        <w:spacing w:after="15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      </w:t>
      </w: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86250" cy="2790825"/>
            <wp:effectExtent l="0" t="0" r="0" b="9525"/>
            <wp:docPr id="6" name="Рисунок 6" descr="slavno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avno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1C188D" w:rsidRPr="002B079B" w:rsidRDefault="001C188D" w:rsidP="001C188D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0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Приход храма Собора Белорусских святых.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д. Славное до революции находился православный храм. Он был построен в период с 1909 по 1915 гг. Алтарь отличался богатым убранством. Скорее всего, был разрушен в 30-е гг. ХХ в. В довоенное время богослужения совершались в приспособленном доме. Во время Великой Отечественной войны здание было сожжено.6 февраля 1997 г. зарегистрирован приход. В 1998 г. установлена деревянная часовня. В 1999 г. начато строительство храма из красного кирпича. В настоящее время строительство храма завершено. </w:t>
      </w:r>
    </w:p>
    <w:p w:rsidR="001C188D" w:rsidRPr="002B079B" w:rsidRDefault="001C188D" w:rsidP="001C188D">
      <w:pPr>
        <w:rPr>
          <w:shd w:val="clear" w:color="auto" w:fill="FFFFFF"/>
        </w:rPr>
      </w:pPr>
      <w:r w:rsidRPr="002B079B">
        <w:rPr>
          <w:shd w:val="clear" w:color="auto" w:fill="FFFFFF"/>
        </w:rPr>
        <w:t xml:space="preserve">          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4591050" cy="3152775"/>
            <wp:effectExtent l="0" t="0" r="0" b="9525"/>
            <wp:docPr id="5" name="Рисунок 5" descr="19c5nw16vjufbs3xinb7uwpywcyklv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c5nw16vjufbs3xinb7uwpywcyklv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1511" r="6717" b="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8D" w:rsidRPr="002B079B" w:rsidRDefault="001C188D" w:rsidP="001C188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79B">
        <w:rPr>
          <w:rFonts w:ascii="Times New Roman" w:hAnsi="Times New Roman" w:cs="Times New Roman"/>
          <w:b/>
          <w:color w:val="6D6C6C"/>
          <w:sz w:val="28"/>
          <w:szCs w:val="28"/>
        </w:rPr>
        <w:t xml:space="preserve">                    </w:t>
      </w:r>
      <w:r w:rsidRPr="002B0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Приход храма Святителя Николая. - 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упоминание о церкви в Коханово встречается в 1880 г. В 30-е гг. XX в. в г. п. Коханово стоял большой </w:t>
      </w:r>
      <w:proofErr w:type="spellStart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>трехкупальный</w:t>
      </w:r>
      <w:proofErr w:type="spellEnd"/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храм, построенный из красного кирпича. В подвальном помещении церкви размещалась библиотека прихода. Были в ней старинные книги в свинцовых переплетах. В 1932—1934 гг. храм разрушен, библиотека сожжена. Из церковного кирпича построены склады </w:t>
      </w:r>
      <w:r w:rsidRPr="002B07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 станции Коханово, а место храма занял Дом культуры, который и по сей день стоит на том месте. Оставался еще дом приходского священника в нем до войны разместились две учительские квартиры. С началом Великой Отечественной войны они пустовали, и верующие приспособили их под молитвенный дом и совершали богослужения. 9 августа 1945 года община была зарегистрирована Витебским облисполкомом по адресу этого дома. </w:t>
      </w:r>
      <w:r w:rsidRPr="002B079B">
        <w:rPr>
          <w:rFonts w:ascii="Times New Roman" w:hAnsi="Times New Roman" w:cs="Times New Roman"/>
          <w:sz w:val="28"/>
          <w:szCs w:val="28"/>
        </w:rPr>
        <w:t xml:space="preserve"> 20-го февраля 1995 года была зарегистрирована община в честь Святителя Николая Чудотворца. В 1998 году общине во временное пользование была передана часть здания спортивного комплекса. В настоящее время завершено строительство нового деревянного храма на берегу озера. Активную помощь в строительстве оказали, </w:t>
      </w:r>
      <w:proofErr w:type="spellStart"/>
      <w:r w:rsidRPr="002B079B">
        <w:rPr>
          <w:rFonts w:ascii="Times New Roman" w:hAnsi="Times New Roman" w:cs="Times New Roman"/>
          <w:sz w:val="28"/>
          <w:szCs w:val="28"/>
        </w:rPr>
        <w:t>Кохановское</w:t>
      </w:r>
      <w:proofErr w:type="spellEnd"/>
      <w:r w:rsidRPr="002B079B">
        <w:rPr>
          <w:rFonts w:ascii="Times New Roman" w:hAnsi="Times New Roman" w:cs="Times New Roman"/>
          <w:sz w:val="28"/>
          <w:szCs w:val="28"/>
        </w:rPr>
        <w:t xml:space="preserve"> ЖКХ и деревообрабатывающий цех. В 2002 году, на праздник Пасхи, в новом храме была совершена первая Божественная Литургия. </w:t>
      </w:r>
    </w:p>
    <w:p w:rsidR="001C188D" w:rsidRDefault="001C188D" w:rsidP="001C188D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981325" cy="2657475"/>
            <wp:effectExtent l="0" t="0" r="9525" b="9525"/>
            <wp:docPr id="4" name="Рисунок 4" descr="Без 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 названия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0" t="7297" r="722" b="1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8D" w:rsidRDefault="001C188D" w:rsidP="001C188D">
      <w:pPr>
        <w:pStyle w:val="a3"/>
        <w:shd w:val="clear" w:color="auto" w:fill="FFFFFF"/>
        <w:spacing w:before="120" w:beforeAutospacing="0" w:after="120" w:afterAutospacing="0"/>
        <w:ind w:left="-567" w:hanging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</w:t>
      </w:r>
      <w:r w:rsidRPr="004C7FBE">
        <w:rPr>
          <w:b/>
          <w:sz w:val="28"/>
          <w:szCs w:val="28"/>
          <w:shd w:val="clear" w:color="auto" w:fill="FFFFFF"/>
        </w:rPr>
        <w:t xml:space="preserve"> Приход храма Рождества Пресвятой Богородицы</w:t>
      </w:r>
      <w:r w:rsidRPr="00C33F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F7F">
        <w:rPr>
          <w:sz w:val="28"/>
          <w:szCs w:val="28"/>
          <w:shd w:val="clear" w:color="auto" w:fill="FFFFFF"/>
        </w:rPr>
        <w:t>д.Друцк</w:t>
      </w:r>
      <w:proofErr w:type="spellEnd"/>
      <w:r>
        <w:rPr>
          <w:sz w:val="28"/>
          <w:szCs w:val="28"/>
          <w:shd w:val="clear" w:color="auto" w:fill="FFFFFF"/>
        </w:rPr>
        <w:t>. -</w:t>
      </w:r>
      <w:r w:rsidRPr="00D44D9D">
        <w:t xml:space="preserve"> </w:t>
      </w:r>
      <w:r w:rsidRPr="00D44D9D">
        <w:rPr>
          <w:sz w:val="28"/>
          <w:szCs w:val="28"/>
          <w:shd w:val="clear" w:color="auto" w:fill="FFFFFF"/>
        </w:rPr>
        <w:t xml:space="preserve">Церковь Рождества Богородицы на </w:t>
      </w:r>
      <w:proofErr w:type="spellStart"/>
      <w:r w:rsidRPr="00D44D9D">
        <w:rPr>
          <w:sz w:val="28"/>
          <w:szCs w:val="28"/>
          <w:shd w:val="clear" w:color="auto" w:fill="FFFFFF"/>
        </w:rPr>
        <w:t>Друцке</w:t>
      </w:r>
      <w:proofErr w:type="spellEnd"/>
      <w:r w:rsidRPr="00D44D9D">
        <w:rPr>
          <w:sz w:val="28"/>
          <w:szCs w:val="28"/>
          <w:shd w:val="clear" w:color="auto" w:fill="FFFFFF"/>
        </w:rPr>
        <w:t xml:space="preserve"> имела большое значение для истории города который когда-то был одним из крупнейших городов на белорусских землях. Первые Упоминания о деревянном соборе </w:t>
      </w:r>
      <w:proofErr w:type="spellStart"/>
      <w:r w:rsidRPr="00D44D9D">
        <w:rPr>
          <w:sz w:val="28"/>
          <w:szCs w:val="28"/>
          <w:shd w:val="clear" w:color="auto" w:fill="FFFFFF"/>
        </w:rPr>
        <w:t>Друцка</w:t>
      </w:r>
      <w:proofErr w:type="spellEnd"/>
      <w:r w:rsidRPr="00D44D9D">
        <w:rPr>
          <w:sz w:val="28"/>
          <w:szCs w:val="28"/>
          <w:shd w:val="clear" w:color="auto" w:fill="FFFFFF"/>
        </w:rPr>
        <w:t xml:space="preserve"> встречаются уже в 1001 году. В честь тысячелетия </w:t>
      </w:r>
      <w:r>
        <w:rPr>
          <w:sz w:val="28"/>
          <w:szCs w:val="28"/>
          <w:shd w:val="clear" w:color="auto" w:fill="FFFFFF"/>
        </w:rPr>
        <w:t xml:space="preserve">основания </w:t>
      </w:r>
      <w:proofErr w:type="spellStart"/>
      <w:r>
        <w:rPr>
          <w:sz w:val="28"/>
          <w:szCs w:val="28"/>
          <w:shd w:val="clear" w:color="auto" w:fill="FFFFFF"/>
        </w:rPr>
        <w:t>Друцка</w:t>
      </w:r>
      <w:proofErr w:type="spellEnd"/>
      <w:r>
        <w:rPr>
          <w:sz w:val="28"/>
          <w:szCs w:val="28"/>
          <w:shd w:val="clear" w:color="auto" w:fill="FFFFFF"/>
        </w:rPr>
        <w:t xml:space="preserve">, было принято </w:t>
      </w:r>
      <w:r w:rsidRPr="00D44D9D">
        <w:rPr>
          <w:sz w:val="28"/>
          <w:szCs w:val="28"/>
          <w:shd w:val="clear" w:color="auto" w:fill="FFFFFF"/>
        </w:rPr>
        <w:t>решение восстановить тот исторический храм.  Поскольку о его первоначальном облике практически ничего неизвестно, современная деревянная постройка несет на себе печат</w:t>
      </w:r>
      <w:r>
        <w:rPr>
          <w:sz w:val="28"/>
          <w:szCs w:val="28"/>
          <w:shd w:val="clear" w:color="auto" w:fill="FFFFFF"/>
        </w:rPr>
        <w:t xml:space="preserve">ь ретроспективно-русского стиля. </w:t>
      </w:r>
    </w:p>
    <w:p w:rsidR="001C188D" w:rsidRDefault="001C188D" w:rsidP="001C188D">
      <w:pPr>
        <w:pStyle w:val="a3"/>
        <w:shd w:val="clear" w:color="auto" w:fill="FFFFFF"/>
        <w:spacing w:before="120" w:beforeAutospacing="0" w:after="120" w:afterAutospacing="0"/>
        <w:ind w:left="-567" w:hanging="567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08E1FD20" wp14:editId="60B86900">
            <wp:extent cx="4162425" cy="2162175"/>
            <wp:effectExtent l="0" t="0" r="9525" b="9525"/>
            <wp:docPr id="1" name="Рисунок 1" descr="C:\Users\ТИЦ2\AppData\Local\Microsoft\Windows\INetCache\Content.Word\746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ТИЦ2\AppData\Local\Microsoft\Windows\INetCache\Content.Word\746-600x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10750" r="14833" b="3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8D" w:rsidRPr="003718A1" w:rsidRDefault="001C188D" w:rsidP="001C18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8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Приход храма Успения Пресвятой Богородицы. -</w:t>
      </w:r>
      <w:r w:rsidRPr="00371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</w:t>
      </w:r>
      <w:proofErr w:type="spellStart"/>
      <w:r w:rsidRPr="003718A1">
        <w:rPr>
          <w:rFonts w:ascii="Times New Roman" w:hAnsi="Times New Roman" w:cs="Times New Roman"/>
          <w:sz w:val="28"/>
          <w:szCs w:val="28"/>
          <w:shd w:val="clear" w:color="auto" w:fill="FFFFFF"/>
        </w:rPr>
        <w:t>Обольцы</w:t>
      </w:r>
      <w:proofErr w:type="spellEnd"/>
      <w:r w:rsidRPr="003718A1">
        <w:rPr>
          <w:rFonts w:ascii="Times New Roman" w:hAnsi="Times New Roman" w:cs="Times New Roman"/>
          <w:sz w:val="28"/>
          <w:szCs w:val="28"/>
        </w:rPr>
        <w:t xml:space="preserve"> Деревянная церковь Успения Пресвятой Богородицы в д. </w:t>
      </w:r>
      <w:proofErr w:type="spellStart"/>
      <w:r w:rsidRPr="003718A1">
        <w:rPr>
          <w:rFonts w:ascii="Times New Roman" w:hAnsi="Times New Roman" w:cs="Times New Roman"/>
          <w:sz w:val="28"/>
          <w:szCs w:val="28"/>
        </w:rPr>
        <w:t>Обольцы</w:t>
      </w:r>
      <w:proofErr w:type="spellEnd"/>
      <w:r w:rsidRPr="003718A1">
        <w:rPr>
          <w:rFonts w:ascii="Times New Roman" w:hAnsi="Times New Roman" w:cs="Times New Roman"/>
          <w:sz w:val="28"/>
          <w:szCs w:val="28"/>
        </w:rPr>
        <w:t xml:space="preserve"> была построена в 1532 г. Во второй половине XIX в. храм упоминается как Петропавловский. В начале ХХ в. при храме действовала церковно-приходская школа. В 1937 г. церковь была закрыта советской властью.  </w:t>
      </w:r>
      <w:r w:rsidRPr="003718A1">
        <w:rPr>
          <w:rFonts w:ascii="Times New Roman" w:hAnsi="Times New Roman" w:cs="Times New Roman"/>
          <w:sz w:val="28"/>
          <w:szCs w:val="28"/>
        </w:rPr>
        <w:br/>
        <w:t>Церковь простояла до 1941 г., при защите села от немцев сгорела.1 декабря 1996 г. зарегистрирован приход храма Успения Пресвятой Богородицы. Первоначально под храм было приспособлено помещение бывшей котельной колхоза. В 2000 г. для устройства церкви власти передали здание бывшего комбината бытового обслуживания.</w:t>
      </w:r>
    </w:p>
    <w:p w:rsidR="001C188D" w:rsidRDefault="001C188D" w:rsidP="001C18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0175" cy="3248025"/>
            <wp:effectExtent l="0" t="0" r="9525" b="9525"/>
            <wp:docPr id="3" name="Рисунок 3" descr="5674-1024x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674-1024x6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" t="8653" r="7051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8D" w:rsidRDefault="001C188D" w:rsidP="001C188D">
      <w:pPr>
        <w:pStyle w:val="a3"/>
        <w:shd w:val="clear" w:color="auto" w:fill="FFFFFF"/>
        <w:spacing w:before="0" w:beforeAutospacing="0" w:after="312" w:afterAutospacing="0"/>
        <w:ind w:left="-567" w:hanging="567"/>
        <w:jc w:val="both"/>
        <w:rPr>
          <w:sz w:val="28"/>
          <w:szCs w:val="28"/>
          <w:shd w:val="clear" w:color="auto" w:fill="FFFFFF"/>
        </w:rPr>
      </w:pPr>
      <w:r w:rsidRPr="00113684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                 </w:t>
      </w:r>
      <w:r w:rsidRPr="00113684">
        <w:rPr>
          <w:b/>
          <w:sz w:val="28"/>
          <w:szCs w:val="28"/>
          <w:shd w:val="clear" w:color="auto" w:fill="FFFFFF"/>
        </w:rPr>
        <w:t xml:space="preserve">Приход храма Святой </w:t>
      </w:r>
      <w:proofErr w:type="spellStart"/>
      <w:r w:rsidRPr="00113684">
        <w:rPr>
          <w:b/>
          <w:sz w:val="28"/>
          <w:szCs w:val="28"/>
          <w:shd w:val="clear" w:color="auto" w:fill="FFFFFF"/>
        </w:rPr>
        <w:t>Живоначальной</w:t>
      </w:r>
      <w:proofErr w:type="spellEnd"/>
      <w:r w:rsidRPr="00113684">
        <w:rPr>
          <w:b/>
          <w:sz w:val="28"/>
          <w:szCs w:val="28"/>
          <w:shd w:val="clear" w:color="auto" w:fill="FFFFFF"/>
        </w:rPr>
        <w:t xml:space="preserve"> Троицы</w:t>
      </w:r>
      <w:r w:rsidRPr="00FC7619">
        <w:rPr>
          <w:sz w:val="28"/>
          <w:szCs w:val="28"/>
          <w:shd w:val="clear" w:color="auto" w:fill="FFFFFF"/>
        </w:rPr>
        <w:t>-</w:t>
      </w:r>
      <w:r w:rsidRPr="00113684">
        <w:rPr>
          <w:sz w:val="28"/>
          <w:szCs w:val="28"/>
          <w:shd w:val="clear" w:color="auto" w:fill="FFFFFF"/>
        </w:rPr>
        <w:t>д.</w:t>
      </w:r>
      <w:r>
        <w:rPr>
          <w:sz w:val="28"/>
          <w:szCs w:val="28"/>
          <w:shd w:val="clear" w:color="auto" w:fill="FFFFFF"/>
        </w:rPr>
        <w:t xml:space="preserve"> </w:t>
      </w:r>
      <w:r w:rsidRPr="00113684">
        <w:rPr>
          <w:sz w:val="28"/>
          <w:szCs w:val="28"/>
          <w:shd w:val="clear" w:color="auto" w:fill="FFFFFF"/>
        </w:rPr>
        <w:t>Монастырь</w:t>
      </w:r>
      <w:r>
        <w:rPr>
          <w:sz w:val="28"/>
          <w:szCs w:val="28"/>
          <w:shd w:val="clear" w:color="auto" w:fill="FFFFFF"/>
        </w:rPr>
        <w:t>.</w:t>
      </w:r>
      <w:r>
        <w:t xml:space="preserve"> </w:t>
      </w:r>
      <w:r>
        <w:rPr>
          <w:sz w:val="28"/>
          <w:szCs w:val="28"/>
          <w:shd w:val="clear" w:color="auto" w:fill="FFFFFF"/>
        </w:rPr>
        <w:t>Церковь Святой Троицы,</w:t>
      </w:r>
      <w:r w:rsidRPr="00113684">
        <w:rPr>
          <w:sz w:val="28"/>
          <w:szCs w:val="28"/>
          <w:shd w:val="clear" w:color="auto" w:fill="FFFFFF"/>
        </w:rPr>
        <w:t xml:space="preserve"> построена в 1890-1896 г. и входила в состав</w:t>
      </w:r>
      <w:r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13684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>клюдовской</w:t>
      </w:r>
      <w:proofErr w:type="spellEnd"/>
      <w:r>
        <w:rPr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sz w:val="28"/>
          <w:szCs w:val="28"/>
          <w:shd w:val="clear" w:color="auto" w:fill="FFFFFF"/>
        </w:rPr>
        <w:t>Борисо</w:t>
      </w:r>
      <w:proofErr w:type="spellEnd"/>
      <w:r>
        <w:rPr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Глебской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13684">
        <w:rPr>
          <w:sz w:val="28"/>
          <w:szCs w:val="28"/>
          <w:shd w:val="clear" w:color="auto" w:fill="FFFFFF"/>
        </w:rPr>
        <w:t>пустыни</w:t>
      </w:r>
      <w:r>
        <w:rPr>
          <w:sz w:val="28"/>
          <w:szCs w:val="28"/>
          <w:shd w:val="clear" w:color="auto" w:fill="FFFFFF"/>
        </w:rPr>
        <w:t xml:space="preserve"> </w:t>
      </w:r>
      <w:r w:rsidRPr="00113684">
        <w:rPr>
          <w:sz w:val="28"/>
          <w:szCs w:val="28"/>
          <w:shd w:val="clear" w:color="auto" w:fill="FFFFFF"/>
        </w:rPr>
        <w:t xml:space="preserve">(удаленный мужской монастырь). После открытия обители сюда пришли монахи из Орши, Толочина, Могилевщины. На юго-востоке от монастыря монахи в лесу построили еще одну кирпичную церковь. Существует легенда, согласно которой недалеко от монастыря рос дуб. Местные жители видели </w:t>
      </w:r>
      <w:r w:rsidRPr="00113684">
        <w:rPr>
          <w:sz w:val="28"/>
          <w:szCs w:val="28"/>
          <w:shd w:val="clear" w:color="auto" w:fill="FFFFFF"/>
        </w:rPr>
        <w:lastRenderedPageBreak/>
        <w:t>на нем икону святых Бориса и Глеба. Место почиталось благодатным. Сюда приходили паломники и молились святым Борису и Глебу. Икону перенесли в монастырскую церковь, и она украшала иконостас храма. Еще одной особенностью храма был 87-пудовый колокол, который собирал на праздники паломников и верующих со всей округи. После революции храм закрыли</w:t>
      </w:r>
      <w:r w:rsidRPr="00113684">
        <w:rPr>
          <w:rFonts w:ascii="Arial" w:hAnsi="Arial" w:cs="Arial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113684">
        <w:rPr>
          <w:sz w:val="28"/>
          <w:szCs w:val="28"/>
          <w:shd w:val="clear" w:color="auto" w:fill="FFFFFF"/>
        </w:rPr>
        <w:t xml:space="preserve">С 1944 по 1956 г. Троицкая церковь была приходской. В 1962г. ее закрыли.  Когда рушили храм, старики собирали обломки и выкладывали ими </w:t>
      </w:r>
      <w:r>
        <w:rPr>
          <w:sz w:val="28"/>
          <w:szCs w:val="28"/>
          <w:shd w:val="clear" w:color="auto" w:fill="FFFFFF"/>
        </w:rPr>
        <w:t>русло родника. В мае 2005г. церковь   была приписана к Свято-</w:t>
      </w:r>
      <w:r w:rsidRPr="00113684">
        <w:rPr>
          <w:sz w:val="28"/>
          <w:szCs w:val="28"/>
          <w:shd w:val="clear" w:color="auto" w:fill="FFFFFF"/>
        </w:rPr>
        <w:t>Покровскому женскому монастырю в Толочине.</w:t>
      </w:r>
    </w:p>
    <w:p w:rsidR="001C188D" w:rsidRPr="00A53CEC" w:rsidRDefault="001C188D" w:rsidP="001C188D">
      <w:pPr>
        <w:pStyle w:val="a3"/>
        <w:shd w:val="clear" w:color="auto" w:fill="FFFFFF"/>
        <w:spacing w:before="0" w:beforeAutospacing="0" w:after="312" w:afterAutospacing="0"/>
        <w:ind w:left="-567" w:hanging="851"/>
        <w:jc w:val="both"/>
        <w:rPr>
          <w:sz w:val="28"/>
          <w:szCs w:val="28"/>
        </w:rPr>
      </w:pPr>
      <w:r w:rsidRPr="004C7FBE">
        <w:rPr>
          <w:b/>
          <w:sz w:val="28"/>
          <w:szCs w:val="28"/>
          <w:shd w:val="clear" w:color="auto" w:fill="FFFFFF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                   </w:t>
      </w:r>
      <w:r w:rsidRPr="004C7FBE">
        <w:rPr>
          <w:rFonts w:ascii="Arial" w:hAnsi="Arial" w:cs="Arial"/>
          <w:b/>
          <w:color w:val="6D6C6C"/>
          <w:sz w:val="21"/>
          <w:szCs w:val="21"/>
        </w:rPr>
        <w:t xml:space="preserve"> </w:t>
      </w:r>
      <w:r w:rsidRPr="004C7FBE">
        <w:rPr>
          <w:b/>
          <w:sz w:val="28"/>
          <w:szCs w:val="28"/>
          <w:shd w:val="clear" w:color="auto" w:fill="FFFFFF"/>
        </w:rPr>
        <w:t>Приход храма Святых апостолов Петра и Павла</w:t>
      </w:r>
      <w:r>
        <w:rPr>
          <w:b/>
          <w:sz w:val="28"/>
          <w:szCs w:val="28"/>
          <w:shd w:val="clear" w:color="auto" w:fill="FFFFFF"/>
        </w:rPr>
        <w:t xml:space="preserve">. </w:t>
      </w:r>
      <w:r w:rsidRPr="00FC7619">
        <w:rPr>
          <w:sz w:val="28"/>
          <w:szCs w:val="28"/>
          <w:shd w:val="clear" w:color="auto" w:fill="FFFFFF"/>
        </w:rPr>
        <w:t>-</w:t>
      </w:r>
      <w:r w:rsidRPr="004C7FBE">
        <w:rPr>
          <w:sz w:val="28"/>
          <w:szCs w:val="28"/>
          <w:shd w:val="clear" w:color="auto" w:fill="FFFFFF"/>
        </w:rPr>
        <w:t xml:space="preserve">В деревне </w:t>
      </w:r>
      <w:proofErr w:type="spellStart"/>
      <w:r w:rsidRPr="004C7FBE">
        <w:rPr>
          <w:sz w:val="28"/>
          <w:szCs w:val="28"/>
          <w:shd w:val="clear" w:color="auto" w:fill="FFFFFF"/>
        </w:rPr>
        <w:t>Славени</w:t>
      </w:r>
      <w:proofErr w:type="spellEnd"/>
      <w:r w:rsidRPr="004C7F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7FBE">
        <w:rPr>
          <w:sz w:val="28"/>
          <w:szCs w:val="28"/>
          <w:shd w:val="clear" w:color="auto" w:fill="FFFFFF"/>
        </w:rPr>
        <w:t>Толочинского</w:t>
      </w:r>
      <w:proofErr w:type="spellEnd"/>
      <w:r w:rsidRPr="004C7FBE">
        <w:rPr>
          <w:sz w:val="28"/>
          <w:szCs w:val="28"/>
          <w:shd w:val="clear" w:color="auto" w:fill="FFFFFF"/>
        </w:rPr>
        <w:t xml:space="preserve"> района напротив школы до октября 1964 года ютилась среди лип и берез деревянная церковь во имя Святых апостолов Петра и Павла. Первое же упоминание о церкви относится к 1701 году.</w:t>
      </w:r>
      <w:r>
        <w:rPr>
          <w:sz w:val="28"/>
          <w:szCs w:val="28"/>
          <w:shd w:val="clear" w:color="auto" w:fill="FFFFFF"/>
        </w:rPr>
        <w:t xml:space="preserve"> </w:t>
      </w:r>
      <w:r w:rsidRPr="004C7FBE">
        <w:rPr>
          <w:sz w:val="28"/>
          <w:szCs w:val="28"/>
          <w:shd w:val="clear" w:color="auto" w:fill="FFFFFF"/>
        </w:rPr>
        <w:t>23 февраля 2017 года было принято реш</w:t>
      </w:r>
      <w:r>
        <w:rPr>
          <w:sz w:val="28"/>
          <w:szCs w:val="28"/>
          <w:shd w:val="clear" w:color="auto" w:fill="FFFFFF"/>
        </w:rPr>
        <w:t xml:space="preserve">ение о воссоздании разрушенного </w:t>
      </w:r>
      <w:r w:rsidRPr="004C7FBE">
        <w:rPr>
          <w:sz w:val="28"/>
          <w:szCs w:val="28"/>
          <w:shd w:val="clear" w:color="auto" w:fill="FFFFFF"/>
        </w:rPr>
        <w:t>храма.</w:t>
      </w:r>
      <w:r>
        <w:rPr>
          <w:sz w:val="28"/>
          <w:szCs w:val="28"/>
          <w:shd w:val="clear" w:color="auto" w:fill="FFFFFF"/>
        </w:rPr>
        <w:t xml:space="preserve"> </w:t>
      </w:r>
      <w:r w:rsidRPr="004C7FBE">
        <w:rPr>
          <w:sz w:val="28"/>
          <w:szCs w:val="28"/>
          <w:shd w:val="clear" w:color="auto" w:fill="FFFFFF"/>
        </w:rPr>
        <w:t>В настоящее время зарегистрирована религиозная община «Приход храма Святых апостолов Петра и Павла»; ведутся проектно-изыскательские работы, идёт сбор пожертвований на строительство храма.</w:t>
      </w:r>
    </w:p>
    <w:p w:rsidR="001C188D" w:rsidRDefault="001C188D" w:rsidP="001C188D">
      <w:pPr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43250" cy="2409825"/>
            <wp:effectExtent l="0" t="0" r="0" b="9525"/>
            <wp:docPr id="2" name="Рисунок 2" descr="Kostel-Svjatogo-Antonij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stel-Svjatogo-Antonija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8" t="293" r="6371" b="6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8D" w:rsidRPr="002C2C1D" w:rsidRDefault="001C188D" w:rsidP="001C188D">
      <w:pPr>
        <w:spacing w:after="15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07A90">
        <w:rPr>
          <w:b/>
        </w:rPr>
        <w:t xml:space="preserve"> </w:t>
      </w:r>
      <w:r w:rsidRPr="00607A90">
        <w:rPr>
          <w:b/>
          <w:sz w:val="28"/>
          <w:szCs w:val="28"/>
          <w:shd w:val="clear" w:color="auto" w:fill="FFFFFF"/>
        </w:rPr>
        <w:t xml:space="preserve">Костел святого Антония </w:t>
      </w:r>
      <w:proofErr w:type="spellStart"/>
      <w:r w:rsidRPr="00607A90">
        <w:rPr>
          <w:b/>
          <w:sz w:val="28"/>
          <w:szCs w:val="28"/>
          <w:shd w:val="clear" w:color="auto" w:fill="FFFFFF"/>
        </w:rPr>
        <w:t>Подуанского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Толочин</w:t>
      </w:r>
      <w:r w:rsidRPr="005D3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Витебской епархии Римско-католической церкви</w:t>
      </w:r>
      <w:r w:rsidRPr="00607A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607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7A90">
        <w:rPr>
          <w:rFonts w:ascii="Times New Roman" w:hAnsi="Times New Roman" w:cs="Times New Roman"/>
          <w:sz w:val="28"/>
          <w:szCs w:val="28"/>
        </w:rPr>
        <w:t xml:space="preserve"> Католический приход в Толочине основан в 1604 году, когда Лев </w:t>
      </w:r>
      <w:proofErr w:type="spellStart"/>
      <w:r w:rsidRPr="00607A90">
        <w:rPr>
          <w:rFonts w:ascii="Times New Roman" w:hAnsi="Times New Roman" w:cs="Times New Roman"/>
          <w:sz w:val="28"/>
          <w:szCs w:val="28"/>
        </w:rPr>
        <w:t>Сапега</w:t>
      </w:r>
      <w:proofErr w:type="spellEnd"/>
      <w:r w:rsidRPr="00607A90">
        <w:rPr>
          <w:rFonts w:ascii="Times New Roman" w:hAnsi="Times New Roman" w:cs="Times New Roman"/>
          <w:sz w:val="28"/>
          <w:szCs w:val="28"/>
        </w:rPr>
        <w:t xml:space="preserve"> построил в городе костёл, школу и больницу. Город неоднократно разорялся во время Русско-польской войны 1654—1657 годов и во время Отечественной войны 1812 года. От раннего храма до нашего времени ничего не сохранилось.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90">
        <w:rPr>
          <w:rFonts w:ascii="Times New Roman" w:hAnsi="Times New Roman" w:cs="Times New Roman"/>
          <w:sz w:val="28"/>
          <w:szCs w:val="28"/>
        </w:rPr>
        <w:t xml:space="preserve">Современный храм Святого Антония в Толочине построен между 1813 и 1861 годами в честь победы в Отечественной войне 1812 года. Некоторые источники приводят как дату окончания строительства 1853 год. Построен костел </w:t>
      </w:r>
      <w:r>
        <w:rPr>
          <w:rFonts w:ascii="Times New Roman" w:hAnsi="Times New Roman" w:cs="Times New Roman"/>
          <w:sz w:val="28"/>
          <w:szCs w:val="28"/>
        </w:rPr>
        <w:t xml:space="preserve">на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меcтных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жителей,</w:t>
      </w:r>
      <w:r w:rsidRPr="00607A90">
        <w:rPr>
          <w:rFonts w:ascii="Times New Roman" w:hAnsi="Times New Roman" w:cs="Times New Roman"/>
          <w:sz w:val="28"/>
          <w:szCs w:val="28"/>
        </w:rPr>
        <w:t xml:space="preserve"> пожертвования помещиков Славинских и деньги царской казны. Церковь функционировала до 30-х годов XX века, потом была закрыта. </w:t>
      </w:r>
      <w:r w:rsidRPr="003F08C3">
        <w:rPr>
          <w:rFonts w:ascii="Times New Roman" w:hAnsi="Times New Roman" w:cs="Times New Roman"/>
          <w:sz w:val="28"/>
          <w:szCs w:val="28"/>
        </w:rPr>
        <w:t>По ри</w:t>
      </w:r>
      <w:r>
        <w:rPr>
          <w:rFonts w:ascii="Times New Roman" w:hAnsi="Times New Roman" w:cs="Times New Roman"/>
          <w:sz w:val="28"/>
          <w:szCs w:val="28"/>
        </w:rPr>
        <w:t>мско-</w:t>
      </w:r>
      <w:r w:rsidRPr="003F08C3">
        <w:rPr>
          <w:rFonts w:ascii="Times New Roman" w:hAnsi="Times New Roman" w:cs="Times New Roman"/>
          <w:sz w:val="28"/>
          <w:szCs w:val="28"/>
        </w:rPr>
        <w:t>католическому обряду костел</w:t>
      </w:r>
      <w:r w:rsidRPr="00607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7A90">
        <w:rPr>
          <w:rFonts w:ascii="Times New Roman" w:hAnsi="Times New Roman" w:cs="Times New Roman"/>
          <w:sz w:val="28"/>
          <w:szCs w:val="28"/>
        </w:rPr>
        <w:t xml:space="preserve"> функционировал   до 30-х годов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90">
        <w:rPr>
          <w:rFonts w:ascii="Times New Roman" w:hAnsi="Times New Roman" w:cs="Times New Roman"/>
          <w:sz w:val="28"/>
          <w:szCs w:val="28"/>
        </w:rPr>
        <w:t>века. После Великой Отечественной войны в помещении костела был ткацкий цех, мебельный магазин. В 1993 году здание храма было возвра</w:t>
      </w:r>
      <w:r>
        <w:rPr>
          <w:rFonts w:ascii="Times New Roman" w:hAnsi="Times New Roman" w:cs="Times New Roman"/>
          <w:sz w:val="28"/>
          <w:szCs w:val="28"/>
        </w:rPr>
        <w:t>щено верующим и отреставрирован.</w:t>
      </w: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 xml:space="preserve">                              </w:t>
      </w:r>
    </w:p>
    <w:p w:rsidR="00B4454F" w:rsidRDefault="00B4454F"/>
    <w:sectPr w:rsidR="00B4454F" w:rsidSect="00870EE0">
      <w:headerReference w:type="defaul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A6" w:rsidRDefault="001C188D" w:rsidP="003C1FA6">
    <w:pPr>
      <w:pStyle w:val="a4"/>
      <w:ind w:left="-56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D"/>
    <w:rsid w:val="001C188D"/>
    <w:rsid w:val="00B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9008"/>
  <w15:chartTrackingRefBased/>
  <w15:docId w15:val="{3D08DBAA-96C7-419F-9914-61DC4737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2025-03-12T11:47:00Z</dcterms:created>
  <dcterms:modified xsi:type="dcterms:W3CDTF">2025-03-12T11:47:00Z</dcterms:modified>
</cp:coreProperties>
</file>