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E076" w14:textId="77777777" w:rsidR="008E6261" w:rsidRPr="000B27B1" w:rsidRDefault="008E6261" w:rsidP="008E6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612DCD81" w14:textId="77777777" w:rsidR="008E6261" w:rsidRPr="000B27B1" w:rsidRDefault="008E6261" w:rsidP="008E6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3531C85F" w14:textId="547DA645" w:rsidR="008E6261" w:rsidRPr="000B27B1" w:rsidRDefault="008F6A21" w:rsidP="008E6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97779BB" wp14:editId="073BBF8B">
            <wp:simplePos x="0" y="0"/>
            <wp:positionH relativeFrom="column">
              <wp:posOffset>-22860</wp:posOffset>
            </wp:positionH>
            <wp:positionV relativeFrom="paragraph">
              <wp:posOffset>150495</wp:posOffset>
            </wp:positionV>
            <wp:extent cx="2622550" cy="3705225"/>
            <wp:effectExtent l="0" t="0" r="6350" b="9525"/>
            <wp:wrapTight wrapText="bothSides">
              <wp:wrapPolygon edited="0">
                <wp:start x="0" y="0"/>
                <wp:lineTo x="0" y="21544"/>
                <wp:lineTo x="21495" y="21544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дорович А. А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6261" w:rsidRPr="000B27B1">
        <w:rPr>
          <w:rFonts w:ascii="Times New Roman" w:hAnsi="Times New Roman" w:cs="Times New Roman"/>
          <w:b/>
          <w:sz w:val="32"/>
          <w:szCs w:val="32"/>
        </w:rPr>
        <w:t>СИДОРОВИЧ Александр Александрович</w:t>
      </w:r>
    </w:p>
    <w:p w14:paraId="51E0BDAD" w14:textId="77777777" w:rsidR="008E6261" w:rsidRPr="000B27B1" w:rsidRDefault="008E6261" w:rsidP="008E6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7B1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0B27B1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0B27B1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по     Энгельсовскому избирательному округу №  7 </w:t>
      </w:r>
    </w:p>
    <w:p w14:paraId="35D97588" w14:textId="77777777" w:rsidR="008E6261" w:rsidRPr="000B27B1" w:rsidRDefault="008E6261" w:rsidP="008E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b/>
          <w:sz w:val="32"/>
          <w:szCs w:val="32"/>
        </w:rPr>
        <w:tab/>
      </w:r>
      <w:r w:rsidRPr="000B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7B1">
        <w:rPr>
          <w:rFonts w:ascii="Times New Roman" w:hAnsi="Times New Roman" w:cs="Times New Roman"/>
          <w:sz w:val="28"/>
          <w:szCs w:val="28"/>
        </w:rPr>
        <w:t xml:space="preserve">Родился 14 марта 1996  года в п. 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Усвиж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 xml:space="preserve">-Бук 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 xml:space="preserve"> района. Образование высшее.     Окончил     Белорусский государственный  университет физической культуры.</w:t>
      </w:r>
    </w:p>
    <w:p w14:paraId="727EBA85" w14:textId="77777777" w:rsidR="008E6261" w:rsidRPr="000B27B1" w:rsidRDefault="008E6261" w:rsidP="008E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ab/>
        <w:t>Трудовую деятельность начал в 2012 году    рабочим ГУО «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Усвижбукский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 xml:space="preserve"> детский сад-средняя школа 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 xml:space="preserve"> района».  С 2015 по 2017  год работал  водителем автомобиля централизованной хозяйственной группы отдела образования, спорта и туризма 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 xml:space="preserve"> райисполкома, тренером-преподавателем специализированного учебно-спортивного учреждения «Детско-юношеская спортивная школа 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 xml:space="preserve"> района».  В 2022 году работал заместителем директора по административно-хозяйственной части учреждения  «Физкультурно-оздоровительный клуб   «Нива».  </w:t>
      </w:r>
    </w:p>
    <w:p w14:paraId="02C6718A" w14:textId="77777777" w:rsidR="008E6261" w:rsidRPr="000B27B1" w:rsidRDefault="008E6261" w:rsidP="008E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ab/>
        <w:t>С 2023 года – учитель физической культуры и здоровья   государственного учреждения образования «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Усвижбукская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 xml:space="preserve"> базовая школа».</w:t>
      </w:r>
    </w:p>
    <w:p w14:paraId="11FE59EE" w14:textId="24A9A249" w:rsidR="008E6261" w:rsidRPr="000B27B1" w:rsidRDefault="008E6261" w:rsidP="008E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ab/>
        <w:t xml:space="preserve"> Член Белорусской партии «Белая Русь».  Прожива</w:t>
      </w:r>
      <w:r w:rsidR="000B27B1" w:rsidRPr="000B27B1">
        <w:rPr>
          <w:rFonts w:ascii="Times New Roman" w:hAnsi="Times New Roman" w:cs="Times New Roman"/>
          <w:sz w:val="28"/>
          <w:szCs w:val="28"/>
        </w:rPr>
        <w:t xml:space="preserve">ю </w:t>
      </w:r>
      <w:r w:rsidRPr="000B27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27B1">
        <w:rPr>
          <w:rFonts w:ascii="Times New Roman" w:hAnsi="Times New Roman" w:cs="Times New Roman"/>
          <w:sz w:val="28"/>
          <w:szCs w:val="28"/>
        </w:rPr>
        <w:t>г.Толочине</w:t>
      </w:r>
      <w:proofErr w:type="spellEnd"/>
      <w:r w:rsidRPr="000B27B1">
        <w:rPr>
          <w:rFonts w:ascii="Times New Roman" w:hAnsi="Times New Roman" w:cs="Times New Roman"/>
          <w:sz w:val="28"/>
          <w:szCs w:val="28"/>
        </w:rPr>
        <w:t>.</w:t>
      </w:r>
    </w:p>
    <w:p w14:paraId="08568116" w14:textId="67C568ED" w:rsidR="0064291D" w:rsidRPr="008F6A21" w:rsidRDefault="0064291D" w:rsidP="0064291D">
      <w:pPr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8F6A21">
        <w:rPr>
          <w:rFonts w:ascii="Times New Roman" w:hAnsi="Times New Roman" w:cs="Times New Roman"/>
          <w:b/>
          <w:sz w:val="28"/>
          <w:szCs w:val="28"/>
        </w:rPr>
        <w:t>В случае избрания меня депутатом районного Совета</w:t>
      </w:r>
      <w:r w:rsidRPr="008F6A21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буду  выступать  </w:t>
      </w:r>
      <w:proofErr w:type="gramStart"/>
      <w:r w:rsidRPr="008F6A21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за</w:t>
      </w:r>
      <w:proofErr w:type="gramEnd"/>
      <w:r w:rsidRPr="008F6A21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:</w:t>
      </w:r>
    </w:p>
    <w:p w14:paraId="397E77FE" w14:textId="77777777" w:rsidR="0064291D" w:rsidRPr="000B27B1" w:rsidRDefault="0064291D" w:rsidP="0064291D">
      <w:pPr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2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–воспитание у подрас</w:t>
      </w:r>
      <w:r w:rsidRPr="000B2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тающего поколения любви к Отечеству, уважения к нацио</w:t>
      </w:r>
      <w:r w:rsidRPr="000B2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нальной истории, культуре и традициям;</w:t>
      </w:r>
    </w:p>
    <w:p w14:paraId="43CE1873" w14:textId="4D5284D4" w:rsidR="0064291D" w:rsidRPr="000B27B1" w:rsidRDefault="0064291D" w:rsidP="006429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7B1">
        <w:rPr>
          <w:rFonts w:ascii="Times New Roman" w:hAnsi="Times New Roman" w:cs="Times New Roman"/>
          <w:sz w:val="28"/>
          <w:szCs w:val="28"/>
          <w:lang w:eastAsia="ru-RU"/>
        </w:rPr>
        <w:t>– созданию условий для физического и духовного совершенствования каждого человека, чтобы здоровый образ жизни людей стал нормой жизнедеятельности общества; – повышение мотивации молодых белорусов к здоровому образу жизни, вовлечение их в досуговую спортивно-оздоровительную деятельность.</w:t>
      </w:r>
    </w:p>
    <w:sectPr w:rsidR="0064291D" w:rsidRPr="000B27B1" w:rsidSect="008F6A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5A"/>
    <w:rsid w:val="000B27B1"/>
    <w:rsid w:val="004F2184"/>
    <w:rsid w:val="0064291D"/>
    <w:rsid w:val="008E6261"/>
    <w:rsid w:val="008F6A21"/>
    <w:rsid w:val="00F7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64291D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64291D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2024-01-30T11:29:00Z</dcterms:created>
  <dcterms:modified xsi:type="dcterms:W3CDTF">2024-02-05T07:11:00Z</dcterms:modified>
</cp:coreProperties>
</file>