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56E98" w14:textId="47339E2D" w:rsidR="00D02122" w:rsidRPr="00996452" w:rsidRDefault="00D02122" w:rsidP="00D021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6D08048" w14:textId="0AA2346E" w:rsidR="00D02122" w:rsidRPr="00996452" w:rsidRDefault="005C0765" w:rsidP="00D021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6F0D926" wp14:editId="0BC20966">
            <wp:simplePos x="0" y="0"/>
            <wp:positionH relativeFrom="column">
              <wp:posOffset>-3810</wp:posOffset>
            </wp:positionH>
            <wp:positionV relativeFrom="paragraph">
              <wp:posOffset>339090</wp:posOffset>
            </wp:positionV>
            <wp:extent cx="2621915" cy="3933825"/>
            <wp:effectExtent l="0" t="0" r="0" b="0"/>
            <wp:wrapTight wrapText="bothSides">
              <wp:wrapPolygon edited="0">
                <wp:start x="0" y="0"/>
                <wp:lineTo x="0" y="21548"/>
                <wp:lineTo x="21501" y="21548"/>
                <wp:lineTo x="215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мен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122" w:rsidRPr="00996452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17D62A71" w14:textId="09E0A838" w:rsidR="00D02122" w:rsidRPr="00996452" w:rsidRDefault="00D02122" w:rsidP="00D0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52">
        <w:rPr>
          <w:rFonts w:ascii="Times New Roman" w:hAnsi="Times New Roman" w:cs="Times New Roman"/>
          <w:b/>
          <w:sz w:val="28"/>
          <w:szCs w:val="28"/>
        </w:rPr>
        <w:t>ПИМЕНОВА Анна Леонидовна</w:t>
      </w:r>
    </w:p>
    <w:p w14:paraId="0E26F431" w14:textId="77777777" w:rsidR="00D02122" w:rsidRPr="00996452" w:rsidRDefault="00D02122" w:rsidP="00D0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452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996452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996452">
        <w:rPr>
          <w:rFonts w:ascii="Times New Roman" w:hAnsi="Times New Roman" w:cs="Times New Roman"/>
          <w:b/>
          <w:sz w:val="28"/>
          <w:szCs w:val="28"/>
        </w:rPr>
        <w:t xml:space="preserve"> ра</w:t>
      </w:r>
      <w:bookmarkStart w:id="0" w:name="_GoBack"/>
      <w:bookmarkEnd w:id="0"/>
      <w:r w:rsidRPr="00996452">
        <w:rPr>
          <w:rFonts w:ascii="Times New Roman" w:hAnsi="Times New Roman" w:cs="Times New Roman"/>
          <w:b/>
          <w:sz w:val="28"/>
          <w:szCs w:val="28"/>
        </w:rPr>
        <w:t>йонного Совета депутатов по  Тракторному избирательному округу № 8</w:t>
      </w:r>
    </w:p>
    <w:p w14:paraId="0772A5B1" w14:textId="77777777" w:rsidR="00D02122" w:rsidRPr="00996452" w:rsidRDefault="00D02122" w:rsidP="0099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996452">
        <w:rPr>
          <w:rFonts w:ascii="Times New Roman" w:hAnsi="Times New Roman" w:cs="Times New Roman"/>
          <w:sz w:val="28"/>
          <w:szCs w:val="28"/>
        </w:rPr>
        <w:t>Родилась 5 мая 1970 года в  г. Орше Витебской области.</w:t>
      </w:r>
    </w:p>
    <w:p w14:paraId="544B1905" w14:textId="77777777" w:rsidR="00D02122" w:rsidRPr="00996452" w:rsidRDefault="00D02122" w:rsidP="0099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 xml:space="preserve">          Образование высшее.  Окончила Белорусский государственный педагогический университет имени  Максима Танка.  </w:t>
      </w:r>
    </w:p>
    <w:p w14:paraId="600BA49D" w14:textId="77777777" w:rsidR="00D02122" w:rsidRPr="00996452" w:rsidRDefault="00D02122" w:rsidP="0099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ab/>
        <w:t xml:space="preserve"> В 1987-1989 годах обучалась в Оршанском медицинском училище. После его окончания работала медицинской сестрой радиологического отделения научно-исследовательского института онкологии и медицинской радиологии, 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г.Минск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>, лазеротерапии санатория профилактория «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Свитанок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» Минского района, неврологического отделения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районной больницы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района, медицинским статистиком организационно-методического кабинета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районного территориального медицинского объединения, социологом ГУ «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районный центр гигиены и эпидемиологии». В 2008 году переведена заведующим отделения срочного социального обслуживания ГУ «Территориальный центр социального обслуживания населения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района». С 2009 года по настоящее время  - начальник управления по труду, занятости и социальной защите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14:paraId="39B70609" w14:textId="737E65B2" w:rsidR="00D02122" w:rsidRPr="00996452" w:rsidRDefault="00D02122" w:rsidP="00996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ab/>
        <w:t>Член Белорусской партии «Белая Русь». Прожива</w:t>
      </w:r>
      <w:r w:rsidR="00996452">
        <w:rPr>
          <w:rFonts w:ascii="Times New Roman" w:hAnsi="Times New Roman" w:cs="Times New Roman"/>
          <w:sz w:val="28"/>
          <w:szCs w:val="28"/>
        </w:rPr>
        <w:t>ю</w:t>
      </w:r>
      <w:r w:rsidRPr="0099645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6452">
        <w:rPr>
          <w:rFonts w:ascii="Times New Roman" w:hAnsi="Times New Roman" w:cs="Times New Roman"/>
          <w:sz w:val="28"/>
          <w:szCs w:val="28"/>
        </w:rPr>
        <w:t>г.Толочине</w:t>
      </w:r>
      <w:proofErr w:type="spellEnd"/>
      <w:r w:rsidRPr="00996452">
        <w:rPr>
          <w:rFonts w:ascii="Times New Roman" w:hAnsi="Times New Roman" w:cs="Times New Roman"/>
          <w:sz w:val="28"/>
          <w:szCs w:val="28"/>
        </w:rPr>
        <w:t>.</w:t>
      </w:r>
    </w:p>
    <w:p w14:paraId="65FB9B53" w14:textId="7F72FCAB" w:rsidR="000C0ED7" w:rsidRPr="00996452" w:rsidRDefault="000C0ED7" w:rsidP="00996452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996452">
        <w:rPr>
          <w:rFonts w:ascii="Times New Roman" w:hAnsi="Times New Roman" w:cs="Times New Roman"/>
          <w:spacing w:val="4"/>
          <w:sz w:val="28"/>
          <w:szCs w:val="28"/>
        </w:rPr>
        <w:t>Для меня самое важное – это забота о людях. Считаю, что обязанность депутата – действовать в соответствии с интересами граждан. Ваше доверие и поддержка позволят мне, в случае избрания, защищать и отстаивать права моих избирателей</w:t>
      </w:r>
    </w:p>
    <w:p w14:paraId="186FFA61" w14:textId="13E226EA" w:rsidR="0039122F" w:rsidRPr="00996452" w:rsidRDefault="0039122F" w:rsidP="00996452">
      <w:pPr>
        <w:spacing w:after="0"/>
        <w:ind w:firstLine="708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996452">
        <w:rPr>
          <w:rFonts w:ascii="Times New Roman" w:eastAsia="Arial" w:hAnsi="Times New Roman" w:cs="Times New Roman"/>
          <w:b/>
          <w:bCs/>
          <w:sz w:val="28"/>
          <w:szCs w:val="28"/>
        </w:rPr>
        <w:t>СЛУЧАЕ ИЗБРАНИЯ МЕНЯ ДЕПУТАТОМ РАЙОННОГО СОВЕТА БУДУ:</w:t>
      </w:r>
    </w:p>
    <w:p w14:paraId="1AE524D2" w14:textId="77777777" w:rsidR="0030323C" w:rsidRPr="00996452" w:rsidRDefault="0030323C" w:rsidP="00996452">
      <w:pPr>
        <w:tabs>
          <w:tab w:val="left" w:pos="375"/>
        </w:tabs>
        <w:spacing w:after="0" w:line="252" w:lineRule="auto"/>
        <w:ind w:left="207" w:right="100"/>
        <w:rPr>
          <w:rFonts w:ascii="Times New Roman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 xml:space="preserve">- способствовать  занятости </w:t>
      </w:r>
      <w:r w:rsidRPr="00996452">
        <w:rPr>
          <w:rFonts w:ascii="Times New Roman" w:eastAsia="Calibri" w:hAnsi="Times New Roman" w:cs="Times New Roman"/>
          <w:sz w:val="28"/>
          <w:szCs w:val="28"/>
        </w:rPr>
        <w:t>и самозанятости</w:t>
      </w:r>
      <w:r w:rsidRPr="0099645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963C0" w:rsidRPr="00996452">
        <w:rPr>
          <w:rFonts w:ascii="Times New Roman" w:hAnsi="Times New Roman" w:cs="Times New Roman"/>
          <w:sz w:val="28"/>
          <w:szCs w:val="28"/>
        </w:rPr>
        <w:t>;</w:t>
      </w:r>
    </w:p>
    <w:p w14:paraId="63C24E00" w14:textId="77777777" w:rsidR="0030323C" w:rsidRPr="00996452" w:rsidRDefault="0030323C" w:rsidP="00996452">
      <w:pPr>
        <w:tabs>
          <w:tab w:val="left" w:pos="375"/>
        </w:tabs>
        <w:spacing w:after="0" w:line="252" w:lineRule="auto"/>
        <w:ind w:left="207" w:right="100"/>
        <w:rPr>
          <w:rFonts w:ascii="Times New Roman" w:eastAsia="Calibri" w:hAnsi="Times New Roman" w:cs="Times New Roman"/>
          <w:sz w:val="28"/>
          <w:szCs w:val="28"/>
        </w:rPr>
      </w:pPr>
      <w:r w:rsidRPr="00996452">
        <w:rPr>
          <w:rFonts w:ascii="Times New Roman" w:hAnsi="Times New Roman" w:cs="Times New Roman"/>
          <w:sz w:val="28"/>
          <w:szCs w:val="28"/>
        </w:rPr>
        <w:t xml:space="preserve"> - проводить  мероприятия, направленных на </w:t>
      </w:r>
      <w:r w:rsidRPr="00996452">
        <w:rPr>
          <w:rFonts w:ascii="Times New Roman" w:eastAsia="Calibri" w:hAnsi="Times New Roman" w:cs="Times New Roman"/>
          <w:sz w:val="28"/>
          <w:szCs w:val="28"/>
        </w:rPr>
        <w:t>социализацию лиц, ведущих асоциальный образ жизни</w:t>
      </w:r>
      <w:r w:rsidR="004D6B26" w:rsidRPr="009964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0373B4E" w14:textId="531040DE" w:rsidR="004D6B26" w:rsidRDefault="004D6B26" w:rsidP="00996452">
      <w:pPr>
        <w:tabs>
          <w:tab w:val="left" w:pos="375"/>
        </w:tabs>
        <w:spacing w:after="0" w:line="252" w:lineRule="auto"/>
        <w:ind w:left="207" w:right="100"/>
        <w:rPr>
          <w:rFonts w:ascii="Times New Roman" w:eastAsia="Calibri" w:hAnsi="Times New Roman" w:cs="Times New Roman"/>
          <w:sz w:val="28"/>
          <w:szCs w:val="28"/>
        </w:rPr>
      </w:pPr>
      <w:r w:rsidRPr="009964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повышению защищенности социально-уязвимых категорий населения;</w:t>
      </w:r>
    </w:p>
    <w:p w14:paraId="51EAE8FD" w14:textId="2A32E08F" w:rsidR="0039122F" w:rsidRPr="00996452" w:rsidRDefault="0039122F" w:rsidP="00996452">
      <w:pPr>
        <w:numPr>
          <w:ilvl w:val="0"/>
          <w:numId w:val="1"/>
        </w:numPr>
        <w:tabs>
          <w:tab w:val="left" w:pos="165"/>
        </w:tabs>
        <w:spacing w:after="0" w:line="252" w:lineRule="auto"/>
        <w:ind w:left="-5" w:firstLine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96452">
        <w:rPr>
          <w:rFonts w:ascii="Times New Roman" w:eastAsia="Arial" w:hAnsi="Times New Roman" w:cs="Times New Roman"/>
          <w:sz w:val="28"/>
          <w:szCs w:val="28"/>
        </w:rPr>
        <w:t xml:space="preserve">стремиться к тому, чтобы государственные социальные стандарты, способствующие улучшению быта, здоровья, качества обслуживания </w:t>
      </w:r>
      <w:proofErr w:type="spellStart"/>
      <w:proofErr w:type="gramStart"/>
      <w:r w:rsidRPr="00996452">
        <w:rPr>
          <w:rFonts w:ascii="Times New Roman" w:eastAsia="Arial" w:hAnsi="Times New Roman" w:cs="Times New Roman"/>
          <w:sz w:val="28"/>
          <w:szCs w:val="28"/>
        </w:rPr>
        <w:t>насе-ления</w:t>
      </w:r>
      <w:proofErr w:type="spellEnd"/>
      <w:proofErr w:type="gramEnd"/>
      <w:r w:rsidRPr="00996452">
        <w:rPr>
          <w:rFonts w:ascii="Times New Roman" w:eastAsia="Arial" w:hAnsi="Times New Roman" w:cs="Times New Roman"/>
          <w:sz w:val="28"/>
          <w:szCs w:val="28"/>
        </w:rPr>
        <w:t>, полностью выполнялись и расширялись</w:t>
      </w:r>
      <w:r w:rsidR="000C0ED7" w:rsidRPr="00996452">
        <w:rPr>
          <w:rFonts w:ascii="Times New Roman" w:eastAsia="Arial" w:hAnsi="Times New Roman" w:cs="Times New Roman"/>
          <w:sz w:val="28"/>
          <w:szCs w:val="28"/>
        </w:rPr>
        <w:t>.</w:t>
      </w:r>
    </w:p>
    <w:sectPr w:rsidR="0039122F" w:rsidRPr="00996452" w:rsidSect="009964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2"/>
    <w:multiLevelType w:val="hybridMultilevel"/>
    <w:tmpl w:val="FB4E6A4C"/>
    <w:lvl w:ilvl="0" w:tplc="5D96BC56">
      <w:start w:val="1"/>
      <w:numFmt w:val="bullet"/>
      <w:lvlText w:val="-"/>
      <w:lvlJc w:val="left"/>
      <w:pPr>
        <w:ind w:left="0" w:firstLine="0"/>
      </w:pPr>
    </w:lvl>
    <w:lvl w:ilvl="1" w:tplc="D9DC7164">
      <w:start w:val="1"/>
      <w:numFmt w:val="bullet"/>
      <w:lvlText w:val="В"/>
      <w:lvlJc w:val="left"/>
      <w:pPr>
        <w:ind w:left="142" w:firstLine="0"/>
      </w:pPr>
    </w:lvl>
    <w:lvl w:ilvl="2" w:tplc="A9BE8428">
      <w:numFmt w:val="decimal"/>
      <w:lvlText w:val=""/>
      <w:lvlJc w:val="left"/>
      <w:pPr>
        <w:ind w:left="0" w:firstLine="0"/>
      </w:pPr>
    </w:lvl>
    <w:lvl w:ilvl="3" w:tplc="8866255A">
      <w:numFmt w:val="decimal"/>
      <w:lvlText w:val=""/>
      <w:lvlJc w:val="left"/>
      <w:pPr>
        <w:ind w:left="0" w:firstLine="0"/>
      </w:pPr>
    </w:lvl>
    <w:lvl w:ilvl="4" w:tplc="3426F00E">
      <w:numFmt w:val="decimal"/>
      <w:lvlText w:val=""/>
      <w:lvlJc w:val="left"/>
      <w:pPr>
        <w:ind w:left="0" w:firstLine="0"/>
      </w:pPr>
    </w:lvl>
    <w:lvl w:ilvl="5" w:tplc="E24073AA">
      <w:numFmt w:val="decimal"/>
      <w:lvlText w:val=""/>
      <w:lvlJc w:val="left"/>
      <w:pPr>
        <w:ind w:left="0" w:firstLine="0"/>
      </w:pPr>
    </w:lvl>
    <w:lvl w:ilvl="6" w:tplc="A3D23040">
      <w:numFmt w:val="decimal"/>
      <w:lvlText w:val=""/>
      <w:lvlJc w:val="left"/>
      <w:pPr>
        <w:ind w:left="0" w:firstLine="0"/>
      </w:pPr>
    </w:lvl>
    <w:lvl w:ilvl="7" w:tplc="698696AC">
      <w:numFmt w:val="decimal"/>
      <w:lvlText w:val=""/>
      <w:lvlJc w:val="left"/>
      <w:pPr>
        <w:ind w:left="0" w:firstLine="0"/>
      </w:pPr>
    </w:lvl>
    <w:lvl w:ilvl="8" w:tplc="EA9E428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22F"/>
    <w:rsid w:val="00044509"/>
    <w:rsid w:val="000C0ED7"/>
    <w:rsid w:val="0021011E"/>
    <w:rsid w:val="0030323C"/>
    <w:rsid w:val="0039122F"/>
    <w:rsid w:val="004D6B26"/>
    <w:rsid w:val="005C0765"/>
    <w:rsid w:val="0073575C"/>
    <w:rsid w:val="009963C0"/>
    <w:rsid w:val="00996452"/>
    <w:rsid w:val="00B31B62"/>
    <w:rsid w:val="00B85092"/>
    <w:rsid w:val="00D02122"/>
    <w:rsid w:val="00F55B68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294</Words>
  <Characters>1679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Id72</cp:lastModifiedBy>
  <cp:revision>16</cp:revision>
  <dcterms:created xsi:type="dcterms:W3CDTF">2018-01-20T13:48:00Z</dcterms:created>
  <dcterms:modified xsi:type="dcterms:W3CDTF">2024-02-05T06:43:00Z</dcterms:modified>
</cp:coreProperties>
</file>