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20" w:rsidRPr="00ED05D9" w:rsidRDefault="00397A74" w:rsidP="00A62588">
      <w:pPr>
        <w:spacing w:line="280" w:lineRule="exact"/>
        <w:jc w:val="center"/>
        <w:rPr>
          <w:b/>
          <w:sz w:val="30"/>
          <w:szCs w:val="30"/>
        </w:rPr>
      </w:pPr>
      <w:r w:rsidRPr="00ED05D9">
        <w:rPr>
          <w:b/>
          <w:sz w:val="30"/>
          <w:szCs w:val="30"/>
        </w:rPr>
        <w:t>О</w:t>
      </w:r>
      <w:r w:rsidR="00C938A9" w:rsidRPr="00ED05D9">
        <w:rPr>
          <w:b/>
          <w:sz w:val="30"/>
          <w:szCs w:val="30"/>
        </w:rPr>
        <w:t xml:space="preserve"> мерах безопасности </w:t>
      </w:r>
      <w:r w:rsidRPr="00ED05D9">
        <w:rPr>
          <w:b/>
          <w:sz w:val="30"/>
          <w:szCs w:val="30"/>
        </w:rPr>
        <w:t>при проведении</w:t>
      </w:r>
    </w:p>
    <w:p w:rsidR="00C938A9" w:rsidRPr="00ED05D9" w:rsidRDefault="00C938A9" w:rsidP="00A62588">
      <w:pPr>
        <w:spacing w:line="280" w:lineRule="exact"/>
        <w:jc w:val="center"/>
        <w:rPr>
          <w:b/>
          <w:sz w:val="30"/>
          <w:szCs w:val="30"/>
        </w:rPr>
      </w:pPr>
      <w:r w:rsidRPr="00ED05D9">
        <w:rPr>
          <w:b/>
          <w:sz w:val="30"/>
          <w:szCs w:val="30"/>
        </w:rPr>
        <w:t xml:space="preserve">республиканского </w:t>
      </w:r>
      <w:r w:rsidR="00397A74" w:rsidRPr="00ED05D9">
        <w:rPr>
          <w:b/>
          <w:sz w:val="30"/>
          <w:szCs w:val="30"/>
        </w:rPr>
        <w:t>субботника</w:t>
      </w:r>
      <w:r w:rsidR="00DD1020" w:rsidRPr="00ED05D9">
        <w:rPr>
          <w:b/>
          <w:sz w:val="30"/>
          <w:szCs w:val="30"/>
        </w:rPr>
        <w:t xml:space="preserve"> </w:t>
      </w:r>
      <w:r w:rsidR="00ED05D9" w:rsidRPr="00ED05D9">
        <w:rPr>
          <w:b/>
          <w:sz w:val="30"/>
          <w:szCs w:val="30"/>
        </w:rPr>
        <w:t>22</w:t>
      </w:r>
      <w:r w:rsidRPr="00ED05D9">
        <w:rPr>
          <w:b/>
          <w:sz w:val="30"/>
          <w:szCs w:val="30"/>
        </w:rPr>
        <w:t xml:space="preserve"> апреля 202</w:t>
      </w:r>
      <w:r w:rsidR="00ED05D9" w:rsidRPr="00ED05D9">
        <w:rPr>
          <w:b/>
          <w:sz w:val="30"/>
          <w:szCs w:val="30"/>
        </w:rPr>
        <w:t>3</w:t>
      </w:r>
      <w:r w:rsidRPr="00ED05D9">
        <w:rPr>
          <w:b/>
          <w:sz w:val="30"/>
          <w:szCs w:val="30"/>
        </w:rPr>
        <w:t xml:space="preserve"> г.</w:t>
      </w:r>
    </w:p>
    <w:p w:rsidR="00397A74" w:rsidRPr="00CC780F" w:rsidRDefault="00397A74" w:rsidP="00397A74">
      <w:pPr>
        <w:spacing w:line="280" w:lineRule="exact"/>
        <w:ind w:firstLine="708"/>
        <w:jc w:val="center"/>
        <w:rPr>
          <w:sz w:val="30"/>
          <w:szCs w:val="30"/>
        </w:rPr>
      </w:pPr>
    </w:p>
    <w:p w:rsidR="00C938A9" w:rsidRPr="00BD4079" w:rsidRDefault="00C938A9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постановлением Совета Министров Республики Беларусь от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апреля 202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г. №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t>241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«О проведении республиканского субботника в 202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году»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и распорядительным органам, другим организациям рекомендовано на добровольной основе провести </w:t>
      </w:r>
      <w:r w:rsidR="00ED05D9">
        <w:rPr>
          <w:rFonts w:ascii="Times New Roman" w:hAnsi="Times New Roman" w:cs="Times New Roman"/>
          <w:sz w:val="30"/>
          <w:szCs w:val="30"/>
          <w:lang w:val="ru-RU"/>
        </w:rPr>
        <w:t>22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апреля 202</w:t>
      </w:r>
      <w:r w:rsidR="00ED05D9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г. республиканский субботник на рабочих местах либо </w:t>
      </w:r>
      <w:r w:rsidR="00ED05D9" w:rsidRPr="00ED05D9">
        <w:rPr>
          <w:rFonts w:ascii="Times New Roman" w:hAnsi="Times New Roman" w:cs="Times New Roman"/>
          <w:sz w:val="30"/>
          <w:szCs w:val="30"/>
          <w:lang w:val="ru-RU"/>
        </w:rPr>
        <w:t>осуществить озеленение, благоустройство и приведение</w:t>
      </w:r>
      <w:proofErr w:type="gramEnd"/>
      <w:r w:rsidR="00ED05D9" w:rsidRPr="00ED05D9">
        <w:rPr>
          <w:rFonts w:ascii="Times New Roman" w:hAnsi="Times New Roman" w:cs="Times New Roman"/>
          <w:sz w:val="30"/>
          <w:szCs w:val="30"/>
          <w:lang w:val="ru-RU"/>
        </w:rPr>
        <w:t xml:space="preserve"> в надлежащее состояние объектов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="00ED05D9" w:rsidRPr="00ED05D9">
        <w:rPr>
          <w:rFonts w:ascii="Times New Roman" w:hAnsi="Times New Roman" w:cs="Times New Roman"/>
          <w:sz w:val="30"/>
          <w:szCs w:val="30"/>
          <w:lang w:val="ru-RU"/>
        </w:rPr>
        <w:t>и территорий населенных пунктов, историко-культурных ценностей, мемориальных комплексов, мест боевой и воинской славы, захоронений воинов и партизан времен Великой Отечественной войны.</w:t>
      </w:r>
    </w:p>
    <w:p w:rsidR="00E55619" w:rsidRDefault="00C938A9" w:rsidP="00C938A9">
      <w:pPr>
        <w:ind w:firstLine="709"/>
        <w:jc w:val="both"/>
        <w:rPr>
          <w:sz w:val="30"/>
          <w:szCs w:val="30"/>
        </w:rPr>
      </w:pPr>
      <w:r w:rsidRPr="00BD4079">
        <w:rPr>
          <w:sz w:val="30"/>
          <w:szCs w:val="30"/>
        </w:rPr>
        <w:t xml:space="preserve">В целях </w:t>
      </w:r>
      <w:r w:rsidR="00397A74" w:rsidRPr="00BD4079">
        <w:rPr>
          <w:sz w:val="30"/>
          <w:szCs w:val="30"/>
        </w:rPr>
        <w:t xml:space="preserve">обеспечения безопасных условий труда при проведении субботника </w:t>
      </w:r>
      <w:r w:rsidR="00397A74" w:rsidRPr="00BD4079">
        <w:rPr>
          <w:rStyle w:val="a3"/>
          <w:i w:val="0"/>
          <w:sz w:val="30"/>
          <w:szCs w:val="30"/>
        </w:rPr>
        <w:t>н</w:t>
      </w:r>
      <w:r w:rsidR="00397A74" w:rsidRPr="00BD4079">
        <w:rPr>
          <w:sz w:val="30"/>
          <w:szCs w:val="30"/>
        </w:rPr>
        <w:t xml:space="preserve">аниматель обязан обеспечить в полном объеме выполнение своих обязанностей, предусмотренных Законом Республики Беларусь </w:t>
      </w:r>
      <w:r w:rsidR="007E662B">
        <w:rPr>
          <w:sz w:val="30"/>
          <w:szCs w:val="30"/>
        </w:rPr>
        <w:br/>
      </w:r>
      <w:r w:rsidR="00397A74" w:rsidRPr="00BD4079">
        <w:rPr>
          <w:sz w:val="30"/>
          <w:szCs w:val="30"/>
        </w:rPr>
        <w:t>«Об охране труда», и другими нормативными правыми актами, включая технические нормативные правовые акты по охране труда</w:t>
      </w:r>
      <w:r w:rsidR="00E55619">
        <w:rPr>
          <w:sz w:val="30"/>
          <w:szCs w:val="30"/>
        </w:rPr>
        <w:t>.</w:t>
      </w:r>
    </w:p>
    <w:p w:rsidR="00E55619" w:rsidRPr="00E55619" w:rsidRDefault="00E55619" w:rsidP="00E55619">
      <w:pPr>
        <w:ind w:firstLine="709"/>
        <w:jc w:val="both"/>
        <w:rPr>
          <w:bCs/>
          <w:sz w:val="30"/>
          <w:szCs w:val="30"/>
        </w:rPr>
      </w:pPr>
      <w:r w:rsidRPr="00E55619">
        <w:rPr>
          <w:bCs/>
          <w:sz w:val="30"/>
          <w:szCs w:val="30"/>
        </w:rPr>
        <w:t>В случае</w:t>
      </w:r>
      <w:proofErr w:type="gramStart"/>
      <w:r w:rsidRPr="00E55619">
        <w:rPr>
          <w:bCs/>
          <w:sz w:val="30"/>
          <w:szCs w:val="30"/>
        </w:rPr>
        <w:t>,</w:t>
      </w:r>
      <w:proofErr w:type="gramEnd"/>
      <w:r w:rsidRPr="00E55619">
        <w:rPr>
          <w:bCs/>
          <w:sz w:val="30"/>
          <w:szCs w:val="30"/>
        </w:rPr>
        <w:t xml:space="preserve"> если в</w:t>
      </w:r>
      <w:r>
        <w:rPr>
          <w:bCs/>
          <w:sz w:val="30"/>
          <w:szCs w:val="30"/>
        </w:rPr>
        <w:t>о время</w:t>
      </w:r>
      <w:r w:rsidRPr="00E55619">
        <w:rPr>
          <w:bCs/>
          <w:sz w:val="30"/>
          <w:szCs w:val="30"/>
        </w:rPr>
        <w:t xml:space="preserve"> субботник</w:t>
      </w:r>
      <w:r>
        <w:rPr>
          <w:bCs/>
          <w:sz w:val="30"/>
          <w:szCs w:val="30"/>
        </w:rPr>
        <w:t>а</w:t>
      </w:r>
      <w:r w:rsidRPr="00E55619">
        <w:rPr>
          <w:bCs/>
          <w:sz w:val="30"/>
          <w:szCs w:val="30"/>
        </w:rPr>
        <w:t xml:space="preserve"> </w:t>
      </w:r>
      <w:r w:rsidRPr="00E55619">
        <w:rPr>
          <w:b/>
          <w:bCs/>
          <w:sz w:val="30"/>
          <w:szCs w:val="30"/>
        </w:rPr>
        <w:t xml:space="preserve">работник будет трудиться </w:t>
      </w:r>
      <w:r w:rsidR="007E662B">
        <w:rPr>
          <w:b/>
          <w:bCs/>
          <w:sz w:val="30"/>
          <w:szCs w:val="30"/>
        </w:rPr>
        <w:br/>
      </w:r>
      <w:r w:rsidRPr="00E55619">
        <w:rPr>
          <w:b/>
          <w:bCs/>
          <w:sz w:val="30"/>
          <w:szCs w:val="30"/>
        </w:rPr>
        <w:t>на своем рабочем месте,</w:t>
      </w:r>
      <w:r w:rsidRPr="00E55619">
        <w:rPr>
          <w:bCs/>
          <w:sz w:val="30"/>
          <w:szCs w:val="30"/>
        </w:rPr>
        <w:t xml:space="preserve"> обеспечение здоровых и безопасных условий труда должно осуществляться в обычном режиме</w:t>
      </w:r>
      <w:r w:rsidRPr="00E55619">
        <w:rPr>
          <w:b/>
          <w:bCs/>
          <w:sz w:val="30"/>
          <w:szCs w:val="30"/>
        </w:rPr>
        <w:t>.</w:t>
      </w:r>
      <w:r w:rsidRPr="00E55619">
        <w:rPr>
          <w:bCs/>
          <w:sz w:val="30"/>
          <w:szCs w:val="30"/>
        </w:rPr>
        <w:t xml:space="preserve"> </w:t>
      </w:r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во время проведения субботника трудится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E55619">
        <w:rPr>
          <w:rFonts w:ascii="Times New Roman" w:hAnsi="Times New Roman" w:cs="Times New Roman"/>
          <w:b/>
          <w:sz w:val="30"/>
          <w:szCs w:val="30"/>
          <w:lang w:val="ru-RU"/>
        </w:rPr>
        <w:t>не на своем рабочем месте</w:t>
      </w:r>
      <w:r w:rsidR="00E556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55619" w:rsidRPr="00E55619">
        <w:rPr>
          <w:rFonts w:ascii="Times New Roman" w:hAnsi="Times New Roman" w:cs="Times New Roman"/>
          <w:i/>
          <w:sz w:val="30"/>
          <w:szCs w:val="30"/>
          <w:lang w:val="ru-RU"/>
        </w:rPr>
        <w:t xml:space="preserve">(привлекается к выполнению разовых работ, </w:t>
      </w:r>
      <w:r w:rsidR="007E662B">
        <w:rPr>
          <w:rFonts w:ascii="Times New Roman" w:hAnsi="Times New Roman" w:cs="Times New Roman"/>
          <w:i/>
          <w:sz w:val="30"/>
          <w:szCs w:val="30"/>
          <w:lang w:val="ru-RU"/>
        </w:rPr>
        <w:br/>
      </w:r>
      <w:r w:rsidR="00E55619" w:rsidRPr="00E55619">
        <w:rPr>
          <w:rFonts w:ascii="Times New Roman" w:hAnsi="Times New Roman" w:cs="Times New Roman"/>
          <w:i/>
          <w:sz w:val="30"/>
          <w:szCs w:val="30"/>
          <w:lang w:val="ru-RU"/>
        </w:rPr>
        <w:t>не связанных с прямыми обязанностями по профессии рабочего либо должности служащего)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, а участвует в благоустройстве и приведении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в надлежащее состояние </w:t>
      </w:r>
      <w:r w:rsidR="00C938A9" w:rsidRPr="00BD4079">
        <w:rPr>
          <w:rFonts w:ascii="Times New Roman" w:hAnsi="Times New Roman" w:cs="Times New Roman"/>
          <w:sz w:val="30"/>
          <w:szCs w:val="30"/>
          <w:lang w:val="ru-RU"/>
        </w:rPr>
        <w:t>объектов и территорий населенных пунктов</w:t>
      </w:r>
      <w:r w:rsidR="00E5561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E55619" w:rsidRPr="00807011">
        <w:rPr>
          <w:rFonts w:ascii="Calibri" w:eastAsia="Calibri" w:hAnsi="Calibri" w:cs="Times New Roman"/>
          <w:iCs/>
          <w:sz w:val="32"/>
          <w:szCs w:val="32"/>
          <w:lang w:val="ru-RU" w:eastAsia="en-US" w:bidi="ar-SA"/>
        </w:rPr>
        <w:t xml:space="preserve"> </w:t>
      </w:r>
      <w:r w:rsidR="00E55619" w:rsidRPr="00E55619">
        <w:rPr>
          <w:rFonts w:ascii="Times New Roman" w:hAnsi="Times New Roman" w:cs="Times New Roman"/>
          <w:iCs/>
          <w:sz w:val="30"/>
          <w:szCs w:val="30"/>
          <w:lang w:val="ru-RU"/>
        </w:rPr>
        <w:t>историко-культурных ценностей, мемориальных комплексов, мест боевой и воинской славы времен Великой Отечественной войны</w:t>
      </w:r>
      <w:r w:rsidR="00E55619" w:rsidRPr="00E5561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должны соблюдаться следующие требования.</w:t>
      </w:r>
      <w:proofErr w:type="gramEnd"/>
    </w:p>
    <w:p w:rsidR="007063EF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Обязательным условием по допуску работников к работе является проведение с ними целевого инструктажа по охране труда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>по выполняемому виду работ.</w:t>
      </w:r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При выполнении работ по благоустройству населенных пунктов целевой инструктаж</w:t>
      </w:r>
      <w:r w:rsidR="007063EF"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по охране труда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проводится непосредственным руководителем работ нанимателя, а при выполнении работ на территории другой организации – непосредственным руководителем работ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>или специалистом организации, на территории которой будут проводиться работы.</w:t>
      </w:r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>В целях создания необходимых условий для безопасного выполнения работ на субботнике следует:</w:t>
      </w:r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lastRenderedPageBreak/>
        <w:t>- обеспечить реализацию положений Директивы Президента Республики Беларусь от 11 марта 2004 г. № 1 «О мерах по укреплению общественной безопасности и дисциплины»;</w:t>
      </w:r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>- не допускать к выполнению работ работников в случае ухудшения  самочувствия, связанного с простудными заболеваниями, с п</w:t>
      </w:r>
      <w:r w:rsidR="00E55619">
        <w:rPr>
          <w:rFonts w:ascii="Times New Roman" w:hAnsi="Times New Roman" w:cs="Times New Roman"/>
          <w:sz w:val="30"/>
          <w:szCs w:val="30"/>
          <w:lang w:val="ru-RU"/>
        </w:rPr>
        <w:t xml:space="preserve">ризнаками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="00E55619">
        <w:rPr>
          <w:rFonts w:ascii="Times New Roman" w:hAnsi="Times New Roman" w:cs="Times New Roman"/>
          <w:sz w:val="30"/>
          <w:szCs w:val="30"/>
          <w:lang w:val="ru-RU"/>
        </w:rPr>
        <w:t xml:space="preserve">и в состоянии болезни. </w:t>
      </w:r>
      <w:r w:rsidR="00E55619" w:rsidRPr="00E55619">
        <w:rPr>
          <w:rFonts w:ascii="Times New Roman" w:hAnsi="Times New Roman" w:cs="Times New Roman"/>
          <w:sz w:val="30"/>
          <w:szCs w:val="30"/>
          <w:lang w:val="ru-RU"/>
        </w:rPr>
        <w:t xml:space="preserve">Так как проведение медицинского осмотра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="00E55619" w:rsidRPr="00E55619">
        <w:rPr>
          <w:rFonts w:ascii="Times New Roman" w:hAnsi="Times New Roman" w:cs="Times New Roman"/>
          <w:sz w:val="30"/>
          <w:szCs w:val="30"/>
          <w:lang w:val="ru-RU"/>
        </w:rPr>
        <w:t>в данной ситуации невозможно, необходим</w:t>
      </w:r>
      <w:r w:rsidR="00B7038C"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r w:rsidR="00E55619" w:rsidRPr="00E55619">
        <w:rPr>
          <w:rFonts w:ascii="Times New Roman" w:hAnsi="Times New Roman" w:cs="Times New Roman"/>
          <w:sz w:val="30"/>
          <w:szCs w:val="30"/>
          <w:lang w:val="ru-RU"/>
        </w:rPr>
        <w:t>для установления подобных фактов провести опрос работников о состоянии их здоровья</w:t>
      </w:r>
      <w:r w:rsidR="00B7038C" w:rsidRPr="00B7038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7038C">
        <w:rPr>
          <w:rFonts w:ascii="Times New Roman" w:hAnsi="Times New Roman" w:cs="Times New Roman"/>
          <w:sz w:val="30"/>
          <w:szCs w:val="30"/>
          <w:lang w:val="ru-RU"/>
        </w:rPr>
        <w:t>при проведении целевого инструктажа</w:t>
      </w:r>
      <w:r w:rsidR="00E5561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97A74" w:rsidRPr="00BD4079" w:rsidRDefault="00397A74" w:rsidP="007063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BD4079">
        <w:rPr>
          <w:sz w:val="30"/>
          <w:szCs w:val="30"/>
        </w:rPr>
        <w:t xml:space="preserve">- не допускать работников, не имеющих соответствующей подготовки, к выполнению работ, относящихся к работам с повышенной </w:t>
      </w:r>
      <w:r w:rsidR="000F695D" w:rsidRPr="00BD4079">
        <w:rPr>
          <w:sz w:val="30"/>
          <w:szCs w:val="30"/>
        </w:rPr>
        <w:t xml:space="preserve">опасностью в </w:t>
      </w:r>
      <w:r w:rsidRPr="00BD4079">
        <w:rPr>
          <w:sz w:val="30"/>
          <w:szCs w:val="30"/>
        </w:rPr>
        <w:t>соответствии с</w:t>
      </w:r>
      <w:r w:rsidR="000F695D" w:rsidRPr="00BD4079">
        <w:rPr>
          <w:sz w:val="30"/>
          <w:szCs w:val="30"/>
        </w:rPr>
        <w:t xml:space="preserve"> приложением 7 к постановлению </w:t>
      </w:r>
      <w:r w:rsidR="000F695D" w:rsidRPr="00BD4079">
        <w:rPr>
          <w:rFonts w:eastAsia="Calibri"/>
          <w:sz w:val="30"/>
          <w:szCs w:val="30"/>
        </w:rPr>
        <w:t xml:space="preserve">Министерства труда </w:t>
      </w:r>
      <w:r w:rsidR="006C1E09" w:rsidRPr="00BD4079">
        <w:rPr>
          <w:rFonts w:eastAsia="Calibri"/>
          <w:sz w:val="30"/>
          <w:szCs w:val="30"/>
        </w:rPr>
        <w:t>и социальной защиты</w:t>
      </w:r>
      <w:r w:rsidR="000F695D" w:rsidRPr="00BD4079">
        <w:rPr>
          <w:rFonts w:eastAsia="Calibri"/>
          <w:sz w:val="30"/>
          <w:szCs w:val="30"/>
        </w:rPr>
        <w:t xml:space="preserve"> </w:t>
      </w:r>
      <w:r w:rsidR="006C1E09" w:rsidRPr="00BD4079">
        <w:rPr>
          <w:rFonts w:eastAsia="Calibri"/>
          <w:sz w:val="30"/>
          <w:szCs w:val="30"/>
        </w:rPr>
        <w:t>Республики Беларусь</w:t>
      </w:r>
      <w:r w:rsidR="000F695D" w:rsidRPr="00BD4079">
        <w:rPr>
          <w:rFonts w:eastAsia="Calibri"/>
          <w:sz w:val="30"/>
          <w:szCs w:val="30"/>
        </w:rPr>
        <w:t xml:space="preserve"> </w:t>
      </w:r>
      <w:r w:rsidR="007E662B">
        <w:rPr>
          <w:rFonts w:eastAsia="Calibri"/>
          <w:sz w:val="30"/>
          <w:szCs w:val="30"/>
        </w:rPr>
        <w:br/>
      </w:r>
      <w:r w:rsidR="000F695D" w:rsidRPr="00BD4079">
        <w:rPr>
          <w:rFonts w:eastAsia="Calibri"/>
          <w:sz w:val="30"/>
          <w:szCs w:val="30"/>
        </w:rPr>
        <w:t xml:space="preserve">от </w:t>
      </w:r>
      <w:r w:rsidR="006C1E09" w:rsidRPr="00BD4079">
        <w:rPr>
          <w:rFonts w:eastAsia="Calibri"/>
          <w:sz w:val="30"/>
          <w:szCs w:val="30"/>
        </w:rPr>
        <w:t>28</w:t>
      </w:r>
      <w:r w:rsidR="007063EF" w:rsidRPr="00BD4079">
        <w:rPr>
          <w:rFonts w:eastAsia="Calibri"/>
          <w:sz w:val="30"/>
          <w:szCs w:val="30"/>
        </w:rPr>
        <w:t xml:space="preserve"> ноября </w:t>
      </w:r>
      <w:r w:rsidR="006C1E09" w:rsidRPr="00BD4079">
        <w:rPr>
          <w:rFonts w:eastAsia="Calibri"/>
          <w:sz w:val="30"/>
          <w:szCs w:val="30"/>
        </w:rPr>
        <w:t>2008</w:t>
      </w:r>
      <w:r w:rsidR="007063EF" w:rsidRPr="00BD4079">
        <w:rPr>
          <w:rFonts w:eastAsia="Calibri"/>
          <w:sz w:val="30"/>
          <w:szCs w:val="30"/>
        </w:rPr>
        <w:t xml:space="preserve"> г.</w:t>
      </w:r>
      <w:r w:rsidR="006C1E09" w:rsidRPr="00BD4079">
        <w:rPr>
          <w:rFonts w:eastAsia="Calibri"/>
          <w:sz w:val="30"/>
          <w:szCs w:val="30"/>
        </w:rPr>
        <w:t xml:space="preserve"> </w:t>
      </w:r>
      <w:r w:rsidR="007063EF" w:rsidRPr="00BD4079">
        <w:rPr>
          <w:sz w:val="30"/>
          <w:szCs w:val="30"/>
        </w:rPr>
        <w:t>№</w:t>
      </w:r>
      <w:r w:rsidR="006C1E09" w:rsidRPr="00BD4079">
        <w:rPr>
          <w:rFonts w:eastAsia="Calibri"/>
          <w:sz w:val="30"/>
          <w:szCs w:val="30"/>
        </w:rPr>
        <w:t xml:space="preserve"> 175</w:t>
      </w:r>
      <w:r w:rsidR="000F695D" w:rsidRPr="00BD4079">
        <w:rPr>
          <w:rFonts w:eastAsia="Calibri"/>
          <w:sz w:val="30"/>
          <w:szCs w:val="30"/>
        </w:rPr>
        <w:t xml:space="preserve"> </w:t>
      </w:r>
      <w:r w:rsidR="006C1E09" w:rsidRPr="00BD4079">
        <w:rPr>
          <w:rFonts w:eastAsia="Calibri"/>
          <w:sz w:val="30"/>
          <w:szCs w:val="30"/>
        </w:rPr>
        <w:t>(в редакции постановления</w:t>
      </w:r>
      <w:r w:rsidR="000F695D" w:rsidRPr="00BD4079">
        <w:rPr>
          <w:rFonts w:eastAsia="Calibri"/>
          <w:sz w:val="30"/>
          <w:szCs w:val="30"/>
        </w:rPr>
        <w:t xml:space="preserve"> </w:t>
      </w:r>
      <w:r w:rsidR="006C1E09" w:rsidRPr="00BD4079">
        <w:rPr>
          <w:rFonts w:eastAsia="Calibri"/>
          <w:sz w:val="30"/>
          <w:szCs w:val="30"/>
        </w:rPr>
        <w:t>Министерства труда</w:t>
      </w:r>
      <w:r w:rsidR="000F695D" w:rsidRPr="00BD4079">
        <w:rPr>
          <w:rFonts w:eastAsia="Calibri"/>
          <w:sz w:val="30"/>
          <w:szCs w:val="30"/>
        </w:rPr>
        <w:t xml:space="preserve"> </w:t>
      </w:r>
      <w:r w:rsidR="006C1E09" w:rsidRPr="00BD4079">
        <w:rPr>
          <w:rFonts w:eastAsia="Calibri"/>
          <w:sz w:val="30"/>
          <w:szCs w:val="30"/>
        </w:rPr>
        <w:t>и социальной защиты</w:t>
      </w:r>
      <w:r w:rsidR="000F695D" w:rsidRPr="00BD4079">
        <w:rPr>
          <w:rFonts w:eastAsia="Calibri"/>
          <w:sz w:val="30"/>
          <w:szCs w:val="30"/>
        </w:rPr>
        <w:t xml:space="preserve"> </w:t>
      </w:r>
      <w:r w:rsidR="006C1E09" w:rsidRPr="00BD4079">
        <w:rPr>
          <w:rFonts w:eastAsia="Calibri"/>
          <w:sz w:val="30"/>
          <w:szCs w:val="30"/>
        </w:rPr>
        <w:t>Республики Беларусь</w:t>
      </w:r>
      <w:r w:rsidR="000F695D" w:rsidRPr="00BD4079">
        <w:rPr>
          <w:rFonts w:eastAsia="Calibri"/>
          <w:sz w:val="30"/>
          <w:szCs w:val="30"/>
        </w:rPr>
        <w:t xml:space="preserve"> от </w:t>
      </w:r>
      <w:r w:rsidR="006C1E09" w:rsidRPr="00BD4079">
        <w:rPr>
          <w:rFonts w:eastAsia="Calibri"/>
          <w:sz w:val="30"/>
          <w:szCs w:val="30"/>
        </w:rPr>
        <w:t>29</w:t>
      </w:r>
      <w:r w:rsidR="007063EF" w:rsidRPr="00BD4079">
        <w:rPr>
          <w:rFonts w:eastAsia="Calibri"/>
          <w:sz w:val="30"/>
          <w:szCs w:val="30"/>
        </w:rPr>
        <w:t xml:space="preserve"> мая  </w:t>
      </w:r>
      <w:r w:rsidR="006C1E09" w:rsidRPr="00BD4079">
        <w:rPr>
          <w:rFonts w:eastAsia="Calibri"/>
          <w:sz w:val="30"/>
          <w:szCs w:val="30"/>
        </w:rPr>
        <w:t>2020</w:t>
      </w:r>
      <w:r w:rsidR="007063EF" w:rsidRPr="00BD4079">
        <w:rPr>
          <w:rFonts w:eastAsia="Calibri"/>
          <w:sz w:val="30"/>
          <w:szCs w:val="30"/>
        </w:rPr>
        <w:t xml:space="preserve"> г.</w:t>
      </w:r>
      <w:r w:rsidR="006C1E09" w:rsidRPr="00BD4079">
        <w:rPr>
          <w:rFonts w:eastAsia="Calibri"/>
          <w:sz w:val="30"/>
          <w:szCs w:val="30"/>
        </w:rPr>
        <w:t xml:space="preserve"> </w:t>
      </w:r>
      <w:r w:rsidR="007063EF" w:rsidRPr="00BD4079">
        <w:rPr>
          <w:sz w:val="30"/>
          <w:szCs w:val="30"/>
        </w:rPr>
        <w:t>№</w:t>
      </w:r>
      <w:r w:rsidR="006C1E09" w:rsidRPr="00BD4079">
        <w:rPr>
          <w:rFonts w:eastAsia="Calibri"/>
          <w:sz w:val="30"/>
          <w:szCs w:val="30"/>
        </w:rPr>
        <w:t xml:space="preserve"> 54</w:t>
      </w:r>
      <w:r w:rsidRPr="00BD4079">
        <w:rPr>
          <w:sz w:val="30"/>
          <w:szCs w:val="30"/>
        </w:rPr>
        <w:t>);</w:t>
      </w:r>
      <w:proofErr w:type="gramEnd"/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>- не допускать к выполнению работ работников, не обеспеченных средствами индивидуальной защиты в соответствие с Перечнем средств индивидуальной защиты, непосредственно обеспечивающих безопасность труда (постановление Министерства труда и соцзащиты Республики Беларусь от 15 октября 2010 г. № 145);</w:t>
      </w:r>
      <w:bookmarkStart w:id="0" w:name="_GoBack"/>
      <w:bookmarkEnd w:id="0"/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>- обеспечить соблюдение норм подъема и перемещения тяжестей вручную женщинами, принимающими участие в субботнике (предельные нормы подъема и перемещения тяжестей женщинами вручную утверждены постановлением Министерства здравоохранения Республики Беларусь от 13 октября 2010 г. № 133).</w:t>
      </w:r>
      <w:r w:rsidR="00E55619" w:rsidRPr="00807011">
        <w:rPr>
          <w:rFonts w:ascii="Calibri" w:eastAsia="Times New Roman" w:hAnsi="Calibri" w:cs="Times New Roman"/>
          <w:sz w:val="32"/>
          <w:szCs w:val="32"/>
          <w:lang w:val="ru-RU" w:eastAsia="en-US" w:bidi="ar-SA"/>
        </w:rPr>
        <w:t xml:space="preserve"> </w:t>
      </w:r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Наниматель обязан при выполнении работ по благоустройству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и приведению в надлежащее состояние населенных пунктов обеспечить работников инструментом и необходимым инвентарем, средствами индивидуальной защиты (перчатками или рукавицами, при работе на проезжей части — жилетами сигнальными, при работе на строительном объекте защитными касками). </w:t>
      </w:r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>Если выполнение работ осуществляется на территории другой организации - работники обеспечиваются средствами индивидуальной защиты и инструментом</w:t>
      </w:r>
      <w:r w:rsidR="00ED05D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по договоренности между нанимателем </w:t>
      </w:r>
      <w:r w:rsidR="007E662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D4079">
        <w:rPr>
          <w:rFonts w:ascii="Times New Roman" w:hAnsi="Times New Roman" w:cs="Times New Roman"/>
          <w:sz w:val="30"/>
          <w:szCs w:val="30"/>
          <w:lang w:val="ru-RU"/>
        </w:rPr>
        <w:t>и принимающей стороной.</w:t>
      </w:r>
    </w:p>
    <w:p w:rsidR="00397A74" w:rsidRPr="00BD4079" w:rsidRDefault="00397A74" w:rsidP="00397A74">
      <w:pPr>
        <w:pStyle w:val="PreformattedTex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При производстве работ с участием техники (тракторов, экскаваторов и других машин и механизмов) необходимо принять меры, исключающие возможность наезда техники и (или) </w:t>
      </w:r>
      <w:proofErr w:type="spellStart"/>
      <w:r w:rsidRPr="00BD4079">
        <w:rPr>
          <w:rFonts w:ascii="Times New Roman" w:hAnsi="Times New Roman" w:cs="Times New Roman"/>
          <w:sz w:val="30"/>
          <w:szCs w:val="30"/>
          <w:lang w:val="ru-RU"/>
        </w:rPr>
        <w:t>травмирования</w:t>
      </w:r>
      <w:proofErr w:type="spellEnd"/>
      <w:r w:rsidRPr="00BD4079">
        <w:rPr>
          <w:rFonts w:ascii="Times New Roman" w:hAnsi="Times New Roman" w:cs="Times New Roman"/>
          <w:sz w:val="30"/>
          <w:szCs w:val="30"/>
          <w:lang w:val="ru-RU"/>
        </w:rPr>
        <w:t xml:space="preserve"> подвижными частями работающих.</w:t>
      </w:r>
    </w:p>
    <w:sectPr w:rsidR="00397A74" w:rsidRPr="00BD4079" w:rsidSect="00A460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87" w:rsidRDefault="00E36687" w:rsidP="00397A74">
      <w:r>
        <w:separator/>
      </w:r>
    </w:p>
  </w:endnote>
  <w:endnote w:type="continuationSeparator" w:id="0">
    <w:p w:rsidR="00E36687" w:rsidRDefault="00E36687" w:rsidP="0039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87" w:rsidRDefault="00E36687" w:rsidP="00397A74">
      <w:r>
        <w:separator/>
      </w:r>
    </w:p>
  </w:footnote>
  <w:footnote w:type="continuationSeparator" w:id="0">
    <w:p w:rsidR="00E36687" w:rsidRDefault="00E36687" w:rsidP="0039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74" w:rsidRDefault="00397A7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52C">
      <w:rPr>
        <w:noProof/>
      </w:rPr>
      <w:t>2</w:t>
    </w:r>
    <w:r>
      <w:fldChar w:fldCharType="end"/>
    </w:r>
  </w:p>
  <w:p w:rsidR="00397A74" w:rsidRDefault="00397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74"/>
    <w:rsid w:val="00050C04"/>
    <w:rsid w:val="000B206A"/>
    <w:rsid w:val="000B4CB4"/>
    <w:rsid w:val="000F695D"/>
    <w:rsid w:val="0027166D"/>
    <w:rsid w:val="002B7B18"/>
    <w:rsid w:val="002F54DE"/>
    <w:rsid w:val="00303B15"/>
    <w:rsid w:val="00321866"/>
    <w:rsid w:val="0035252C"/>
    <w:rsid w:val="00367752"/>
    <w:rsid w:val="0038013A"/>
    <w:rsid w:val="00397A74"/>
    <w:rsid w:val="00495F27"/>
    <w:rsid w:val="004B6443"/>
    <w:rsid w:val="00525FF1"/>
    <w:rsid w:val="005C6774"/>
    <w:rsid w:val="005E5390"/>
    <w:rsid w:val="00643C9B"/>
    <w:rsid w:val="00672411"/>
    <w:rsid w:val="006C1E09"/>
    <w:rsid w:val="006C35D5"/>
    <w:rsid w:val="007063EF"/>
    <w:rsid w:val="007D398C"/>
    <w:rsid w:val="007E662B"/>
    <w:rsid w:val="00807011"/>
    <w:rsid w:val="00853BC2"/>
    <w:rsid w:val="00971487"/>
    <w:rsid w:val="00A4602E"/>
    <w:rsid w:val="00A62588"/>
    <w:rsid w:val="00A926AA"/>
    <w:rsid w:val="00AB7A6F"/>
    <w:rsid w:val="00B7038C"/>
    <w:rsid w:val="00BD4079"/>
    <w:rsid w:val="00C14A54"/>
    <w:rsid w:val="00C938A9"/>
    <w:rsid w:val="00DD1020"/>
    <w:rsid w:val="00E17B2F"/>
    <w:rsid w:val="00E34989"/>
    <w:rsid w:val="00E36687"/>
    <w:rsid w:val="00E4788E"/>
    <w:rsid w:val="00E55619"/>
    <w:rsid w:val="00EC78FC"/>
    <w:rsid w:val="00E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97A74"/>
    <w:rPr>
      <w:i/>
      <w:iCs/>
    </w:rPr>
  </w:style>
  <w:style w:type="paragraph" w:customStyle="1" w:styleId="PreformattedText">
    <w:name w:val="Preformatted Text"/>
    <w:basedOn w:val="a"/>
    <w:rsid w:val="00397A74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397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97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7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97A7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97A74"/>
    <w:rPr>
      <w:i/>
      <w:iCs/>
    </w:rPr>
  </w:style>
  <w:style w:type="paragraph" w:customStyle="1" w:styleId="PreformattedText">
    <w:name w:val="Preformatted Text"/>
    <w:basedOn w:val="a"/>
    <w:rsid w:val="00397A74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397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97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7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97A7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Жанна Вацлавовна</dc:creator>
  <cp:lastModifiedBy>Дима</cp:lastModifiedBy>
  <cp:revision>4</cp:revision>
  <cp:lastPrinted>2021-04-12T12:42:00Z</cp:lastPrinted>
  <dcterms:created xsi:type="dcterms:W3CDTF">2023-04-20T04:45:00Z</dcterms:created>
  <dcterms:modified xsi:type="dcterms:W3CDTF">2023-04-20T05:06:00Z</dcterms:modified>
</cp:coreProperties>
</file>