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26517" w14:textId="3F1A7B11" w:rsidR="0009389F" w:rsidRPr="00371E84" w:rsidRDefault="0009389F" w:rsidP="00550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1E84">
        <w:rPr>
          <w:rFonts w:ascii="Times New Roman" w:eastAsia="Times New Roman" w:hAnsi="Times New Roman" w:cs="Times New Roman"/>
          <w:sz w:val="28"/>
          <w:szCs w:val="28"/>
        </w:rPr>
        <w:t>Толочинский районный исполнительный комитет информирует</w:t>
      </w:r>
    </w:p>
    <w:p w14:paraId="596D0057" w14:textId="77777777" w:rsidR="0009389F" w:rsidRPr="00371E84" w:rsidRDefault="0009389F" w:rsidP="0009389F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1E84">
        <w:rPr>
          <w:rFonts w:ascii="Times New Roman" w:eastAsia="Times New Roman" w:hAnsi="Times New Roman" w:cs="Times New Roman"/>
          <w:sz w:val="28"/>
          <w:szCs w:val="28"/>
        </w:rPr>
        <w:t xml:space="preserve">о сдаваемом арендном жилье коммунального жилищного фонда </w:t>
      </w:r>
    </w:p>
    <w:p w14:paraId="45B2F367" w14:textId="77777777" w:rsidR="0009389F" w:rsidRPr="00371E84" w:rsidRDefault="0009389F" w:rsidP="0009389F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37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3544"/>
        <w:gridCol w:w="7654"/>
        <w:gridCol w:w="3436"/>
      </w:tblGrid>
      <w:tr w:rsidR="0009389F" w:rsidRPr="00371E84" w14:paraId="458C0B6A" w14:textId="77777777" w:rsidTr="00C962AE">
        <w:trPr>
          <w:cantSplit/>
          <w:trHeight w:val="142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A289" w14:textId="77777777" w:rsidR="0009389F" w:rsidRPr="00371E84" w:rsidRDefault="0009389F" w:rsidP="002B5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4DD86618" w14:textId="333A14D4" w:rsidR="0009389F" w:rsidRPr="00371E84" w:rsidRDefault="0009389F" w:rsidP="008A586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782C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Регион,</w:t>
            </w:r>
          </w:p>
          <w:p w14:paraId="5BFBCE1B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жилого помещения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BC66" w14:textId="77777777" w:rsidR="0009389F" w:rsidRPr="00371E84" w:rsidRDefault="0009389F" w:rsidP="002B5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Характеристика арендного жилья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76B0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 платы за пользованием арендным жиль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м коммунального жилищного фонда, руб.</w:t>
            </w:r>
          </w:p>
        </w:tc>
      </w:tr>
      <w:tr w:rsidR="0009389F" w:rsidRPr="00371E84" w14:paraId="27DFDC9F" w14:textId="77777777" w:rsidTr="00C962AE">
        <w:trPr>
          <w:trHeight w:val="26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B44E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E328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7907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F95B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9389F" w:rsidRPr="00371E84" w14:paraId="1CBCCF84" w14:textId="77777777" w:rsidTr="00C962AE">
        <w:tc>
          <w:tcPr>
            <w:tcW w:w="15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7AF4" w14:textId="375F0E57" w:rsidR="0009389F" w:rsidRPr="00545917" w:rsidRDefault="007132B3" w:rsidP="00545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</w:pPr>
            <w:r w:rsidRPr="006226E3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Первоочередное п</w:t>
            </w:r>
            <w:r w:rsidR="0009389F" w:rsidRPr="006226E3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раво на получение указанного арендного жилья коммунального жилищного фонда имеют граждане</w:t>
            </w:r>
            <w:r w:rsidRPr="006226E3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 из числа </w:t>
            </w:r>
            <w:r w:rsidR="00AD2B1A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молодых рабочих </w:t>
            </w:r>
            <w:r w:rsidR="00E66D21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(служащих), специалистов, получивших</w:t>
            </w:r>
            <w:r w:rsidR="00A96E4A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 образование</w:t>
            </w:r>
            <w:r w:rsidR="00B34D4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 за счет средств республиканского и (или) местных бюджетов, </w:t>
            </w:r>
            <w:r w:rsidR="00783EB6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прибывших по распределению, направленных на работу в соответствии с договором о целевой подготовке специалиста (рабочего, служащего)</w:t>
            </w:r>
            <w:r w:rsidR="00E66D21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 </w:t>
            </w:r>
            <w:r w:rsidR="006226E3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(абз.</w:t>
            </w:r>
            <w:r w:rsidR="00AD2B1A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3</w:t>
            </w:r>
            <w:r w:rsidR="0009389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 </w:t>
            </w:r>
            <w:r w:rsidR="006226E3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п.1 ст.111 Жилищного кодекса Республики Беларусь</w:t>
            </w:r>
            <w:r w:rsidR="00783EB6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).</w:t>
            </w:r>
          </w:p>
        </w:tc>
      </w:tr>
      <w:tr w:rsidR="0009389F" w:rsidRPr="00371E84" w14:paraId="1053B0B8" w14:textId="77777777" w:rsidTr="00C962AE">
        <w:trPr>
          <w:trHeight w:val="112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B83" w14:textId="0C40FB97" w:rsidR="0009389F" w:rsidRPr="00371E84" w:rsidRDefault="002B52ED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09389F"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68AE" w14:textId="77777777" w:rsidR="0009389F" w:rsidRPr="00371E84" w:rsidRDefault="0009389F" w:rsidP="008A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Витебская область,</w:t>
            </w:r>
          </w:p>
          <w:p w14:paraId="3C359581" w14:textId="77777777" w:rsidR="0009389F" w:rsidRPr="00371E84" w:rsidRDefault="0009389F" w:rsidP="008A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Толочинский район, </w:t>
            </w:r>
          </w:p>
          <w:p w14:paraId="4DE55609" w14:textId="77777777" w:rsidR="00C962AE" w:rsidRDefault="007132B3" w:rsidP="008A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родской поселок Коханово</w:t>
            </w:r>
            <w:r w:rsidR="0009389F"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3E91291D" w14:textId="175C6041" w:rsidR="0009389F" w:rsidRPr="00371E84" w:rsidRDefault="0009389F" w:rsidP="008A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улица 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Микрорайон</w:t>
            </w: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14:paraId="61E3077D" w14:textId="08531768" w:rsidR="0009389F" w:rsidRPr="00371E84" w:rsidRDefault="0009389F" w:rsidP="00C962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дом № 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15А, квартира № 79</w:t>
            </w:r>
          </w:p>
        </w:tc>
        <w:tc>
          <w:tcPr>
            <w:tcW w:w="7654" w:type="dxa"/>
          </w:tcPr>
          <w:p w14:paraId="5DA32AF6" w14:textId="388BE76E" w:rsidR="0009389F" w:rsidRPr="00371E84" w:rsidRDefault="0009389F" w:rsidP="008A5860">
            <w:pPr>
              <w:spacing w:after="0" w:line="240" w:lineRule="auto"/>
              <w:ind w:left="95" w:right="-11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Одно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комнатная квартира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общая площадь 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31,6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отопление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центральная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благоустроенн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год постройки дома – </w:t>
            </w:r>
            <w:r w:rsidR="00C962AE">
              <w:rPr>
                <w:rFonts w:ascii="Times New Roman" w:eastAsia="Times New Roman" w:hAnsi="Times New Roman" w:cs="Times New Roman"/>
                <w:sz w:val="28"/>
                <w:szCs w:val="28"/>
              </w:rPr>
              <w:t>1989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31" w:type="dxa"/>
          </w:tcPr>
          <w:p w14:paraId="57B4166D" w14:textId="0E76B55F" w:rsidR="0009389F" w:rsidRPr="00371E84" w:rsidRDefault="00783EB6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28,44</w:t>
            </w:r>
          </w:p>
          <w:p w14:paraId="32CD457D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плюс оплата за </w:t>
            </w:r>
          </w:p>
          <w:p w14:paraId="07EFA9D9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</w:tr>
    </w:tbl>
    <w:p w14:paraId="75AF2FDF" w14:textId="2D65BEC6" w:rsidR="0009389F" w:rsidRPr="00783EB6" w:rsidRDefault="0009389F" w:rsidP="000938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83EB6">
        <w:rPr>
          <w:rFonts w:ascii="Times New Roman" w:eastAsia="Times New Roman" w:hAnsi="Times New Roman" w:cs="Times New Roman"/>
          <w:sz w:val="27"/>
          <w:szCs w:val="27"/>
        </w:rPr>
        <w:t>Арендное жилье коммунального жилищного фонда предоставляется гражданам</w:t>
      </w:r>
      <w:r w:rsidR="00E865C3" w:rsidRPr="00783EB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865C3" w:rsidRPr="00783EB6">
        <w:rPr>
          <w:rFonts w:ascii="Times New Roman" w:eastAsia="Times New Roman" w:hAnsi="Times New Roman" w:cs="Times New Roman"/>
          <w:color w:val="242424"/>
          <w:sz w:val="27"/>
          <w:szCs w:val="27"/>
          <w:shd w:val="clear" w:color="auto" w:fill="FFFFFF"/>
        </w:rPr>
        <w:t xml:space="preserve">из числа </w:t>
      </w:r>
      <w:r w:rsidR="00783EB6" w:rsidRPr="00783EB6">
        <w:rPr>
          <w:rFonts w:ascii="Times New Roman" w:eastAsia="Times New Roman" w:hAnsi="Times New Roman" w:cs="Times New Roman"/>
          <w:color w:val="242424"/>
          <w:sz w:val="27"/>
          <w:szCs w:val="27"/>
          <w:shd w:val="clear" w:color="auto" w:fill="FFFFFF"/>
        </w:rPr>
        <w:t>молодых рабочих (служащих), специалистов, получивших образование за счет средств республиканского и (или) местных бюджетов, прибывших по распределению, направленных на работу в соответствии с договором о целевой подготовке специалиста (рабочего, служащего)</w:t>
      </w:r>
      <w:r w:rsidRPr="00783EB6">
        <w:rPr>
          <w:rFonts w:ascii="Times New Roman" w:eastAsia="Times New Roman" w:hAnsi="Times New Roman" w:cs="Times New Roman"/>
          <w:sz w:val="27"/>
          <w:szCs w:val="27"/>
        </w:rPr>
        <w:t>в порядке очередности поступления заявлений.</w:t>
      </w:r>
    </w:p>
    <w:p w14:paraId="5CCC8495" w14:textId="7C731E13" w:rsidR="0009389F" w:rsidRDefault="0009389F" w:rsidP="00783E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50804">
        <w:rPr>
          <w:rFonts w:ascii="Times New Roman" w:eastAsia="Times New Roman" w:hAnsi="Times New Roman" w:cs="Times New Roman"/>
          <w:sz w:val="27"/>
          <w:szCs w:val="27"/>
        </w:rPr>
        <w:t xml:space="preserve">Заявления от граждан на предоставление арендного жилья коммунального жилищного фонда принимаются службой  «Одно окно» Толочинского районного исполнительного комитета по адресу: город Толочин, улица Ленина, дом 1, кабинет 14 (часы приема: ежедневно с 8-00 до 18-00, во вторник с 8-00 до 20-00, в субботу с 9-00 до 14-00, выходной – воскресенье) </w:t>
      </w:r>
      <w:r w:rsidR="000626A0"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 w:rsidRPr="00CF65F4">
        <w:rPr>
          <w:rFonts w:ascii="Times New Roman" w:eastAsia="Times New Roman" w:hAnsi="Times New Roman" w:cs="Times New Roman"/>
          <w:sz w:val="27"/>
          <w:szCs w:val="27"/>
          <w:highlight w:val="yellow"/>
        </w:rPr>
        <w:t xml:space="preserve">с </w:t>
      </w:r>
      <w:r w:rsidR="000626A0" w:rsidRPr="00CF65F4">
        <w:rPr>
          <w:rFonts w:ascii="Times New Roman" w:eastAsia="Times New Roman" w:hAnsi="Times New Roman" w:cs="Times New Roman"/>
          <w:sz w:val="27"/>
          <w:szCs w:val="27"/>
          <w:highlight w:val="yellow"/>
        </w:rPr>
        <w:t xml:space="preserve"> </w:t>
      </w:r>
      <w:r w:rsidR="0077219D" w:rsidRPr="00CF65F4">
        <w:rPr>
          <w:rFonts w:ascii="Times New Roman" w:eastAsia="Times New Roman" w:hAnsi="Times New Roman" w:cs="Times New Roman"/>
          <w:sz w:val="27"/>
          <w:szCs w:val="27"/>
          <w:highlight w:val="yellow"/>
        </w:rPr>
        <w:t>3 октября</w:t>
      </w:r>
      <w:r w:rsidRPr="00CF65F4">
        <w:rPr>
          <w:rFonts w:ascii="Times New Roman" w:eastAsia="Times New Roman" w:hAnsi="Times New Roman" w:cs="Times New Roman"/>
          <w:sz w:val="27"/>
          <w:szCs w:val="27"/>
          <w:highlight w:val="yellow"/>
        </w:rPr>
        <w:t xml:space="preserve"> по </w:t>
      </w:r>
      <w:r w:rsidR="000626A0" w:rsidRPr="00CF65F4">
        <w:rPr>
          <w:rFonts w:ascii="Times New Roman" w:eastAsia="Times New Roman" w:hAnsi="Times New Roman" w:cs="Times New Roman"/>
          <w:sz w:val="27"/>
          <w:szCs w:val="27"/>
          <w:highlight w:val="yellow"/>
        </w:rPr>
        <w:t>1</w:t>
      </w:r>
      <w:r w:rsidR="0077219D" w:rsidRPr="00CF65F4">
        <w:rPr>
          <w:rFonts w:ascii="Times New Roman" w:eastAsia="Times New Roman" w:hAnsi="Times New Roman" w:cs="Times New Roman"/>
          <w:sz w:val="27"/>
          <w:szCs w:val="27"/>
          <w:highlight w:val="yellow"/>
        </w:rPr>
        <w:t>7</w:t>
      </w:r>
      <w:r w:rsidR="000626A0" w:rsidRPr="00CF65F4">
        <w:rPr>
          <w:rFonts w:ascii="Times New Roman" w:eastAsia="Times New Roman" w:hAnsi="Times New Roman" w:cs="Times New Roman"/>
          <w:sz w:val="27"/>
          <w:szCs w:val="27"/>
          <w:highlight w:val="yellow"/>
        </w:rPr>
        <w:t xml:space="preserve"> октября</w:t>
      </w:r>
      <w:r w:rsidR="00783EB6" w:rsidRPr="00CF65F4">
        <w:rPr>
          <w:rFonts w:ascii="Times New Roman" w:eastAsia="Times New Roman" w:hAnsi="Times New Roman" w:cs="Times New Roman"/>
          <w:sz w:val="27"/>
          <w:szCs w:val="27"/>
          <w:highlight w:val="yellow"/>
        </w:rPr>
        <w:t xml:space="preserve"> </w:t>
      </w:r>
      <w:r w:rsidRPr="00CF65F4">
        <w:rPr>
          <w:rFonts w:ascii="Times New Roman" w:eastAsia="Times New Roman" w:hAnsi="Times New Roman" w:cs="Times New Roman"/>
          <w:sz w:val="27"/>
          <w:szCs w:val="27"/>
          <w:highlight w:val="yellow"/>
        </w:rPr>
        <w:t>202</w:t>
      </w:r>
      <w:r w:rsidR="002F6BB8" w:rsidRPr="00CF65F4">
        <w:rPr>
          <w:rFonts w:ascii="Times New Roman" w:eastAsia="Times New Roman" w:hAnsi="Times New Roman" w:cs="Times New Roman"/>
          <w:sz w:val="27"/>
          <w:szCs w:val="27"/>
          <w:highlight w:val="yellow"/>
        </w:rPr>
        <w:t>6</w:t>
      </w:r>
      <w:r w:rsidRPr="00CF65F4">
        <w:rPr>
          <w:rFonts w:ascii="Times New Roman" w:eastAsia="Times New Roman" w:hAnsi="Times New Roman" w:cs="Times New Roman"/>
          <w:sz w:val="27"/>
          <w:szCs w:val="27"/>
          <w:highlight w:val="yellow"/>
        </w:rPr>
        <w:t xml:space="preserve"> года.</w:t>
      </w:r>
      <w:bookmarkStart w:id="0" w:name="_GoBack"/>
      <w:bookmarkEnd w:id="0"/>
      <w:r w:rsidRPr="0055080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14:paraId="58F1E124" w14:textId="00DEA832" w:rsidR="00783EB6" w:rsidRDefault="00783EB6" w:rsidP="00783E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8E74759" w14:textId="77777777" w:rsidR="00783EB6" w:rsidRPr="00550804" w:rsidRDefault="00783EB6" w:rsidP="00783E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C724BE9" w14:textId="5BA92295" w:rsidR="0009389F" w:rsidRDefault="0009389F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председателя</w:t>
      </w:r>
      <w:r w:rsidR="007132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Толочинского райисполкома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В.О.Протасовицкий</w:t>
      </w:r>
      <w:proofErr w:type="spellEnd"/>
    </w:p>
    <w:p w14:paraId="02A0A040" w14:textId="67305CDD" w:rsidR="00783EB6" w:rsidRDefault="00783EB6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676B2B" w14:textId="77777777" w:rsidR="00783EB6" w:rsidRDefault="00783EB6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B368F8" w14:textId="014467F3" w:rsidR="0009389F" w:rsidRPr="00371E84" w:rsidRDefault="0009389F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Электронная версия соответствует оригиналу</w:t>
      </w:r>
    </w:p>
    <w:p w14:paraId="26CED8BF" w14:textId="77777777" w:rsidR="0009389F" w:rsidRPr="00371E84" w:rsidRDefault="0009389F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E2F66B" w14:textId="77777777" w:rsidR="00FA0CA2" w:rsidRDefault="00FA0CA2"/>
    <w:sectPr w:rsidR="00FA0CA2" w:rsidSect="00783EB6">
      <w:pgSz w:w="16838" w:h="11906" w:orient="landscape"/>
      <w:pgMar w:top="851" w:right="1245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00F"/>
    <w:rsid w:val="00025B3B"/>
    <w:rsid w:val="000626A0"/>
    <w:rsid w:val="0009389F"/>
    <w:rsid w:val="00103622"/>
    <w:rsid w:val="0013700F"/>
    <w:rsid w:val="00236CCF"/>
    <w:rsid w:val="002B52ED"/>
    <w:rsid w:val="002F6BB8"/>
    <w:rsid w:val="00513632"/>
    <w:rsid w:val="00545917"/>
    <w:rsid w:val="00550804"/>
    <w:rsid w:val="006226E3"/>
    <w:rsid w:val="007132B3"/>
    <w:rsid w:val="0077219D"/>
    <w:rsid w:val="00783EB6"/>
    <w:rsid w:val="008D73FA"/>
    <w:rsid w:val="00A10035"/>
    <w:rsid w:val="00A96E4A"/>
    <w:rsid w:val="00AD2B1A"/>
    <w:rsid w:val="00B34D4F"/>
    <w:rsid w:val="00C74D48"/>
    <w:rsid w:val="00C962AE"/>
    <w:rsid w:val="00CF65F4"/>
    <w:rsid w:val="00D008F9"/>
    <w:rsid w:val="00E66D21"/>
    <w:rsid w:val="00E865C3"/>
    <w:rsid w:val="00FA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EB61"/>
  <w15:chartTrackingRefBased/>
  <w15:docId w15:val="{B2DAA61B-6F09-43E8-96DA-C8F494A2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93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</dc:creator>
  <cp:keywords/>
  <dc:description/>
  <cp:lastModifiedBy>28</cp:lastModifiedBy>
  <cp:revision>19</cp:revision>
  <cp:lastPrinted>2026-08-18T11:10:00Z</cp:lastPrinted>
  <dcterms:created xsi:type="dcterms:W3CDTF">2025-10-29T13:11:00Z</dcterms:created>
  <dcterms:modified xsi:type="dcterms:W3CDTF">2026-10-01T05:37:00Z</dcterms:modified>
</cp:coreProperties>
</file>