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739" w:type="dxa"/>
        <w:tblInd w:w="-142" w:type="dxa"/>
        <w:tblLook w:val="04A0" w:firstRow="1" w:lastRow="0" w:firstColumn="1" w:lastColumn="0" w:noHBand="0" w:noVBand="1"/>
      </w:tblPr>
      <w:tblGrid>
        <w:gridCol w:w="630"/>
        <w:gridCol w:w="3055"/>
        <w:gridCol w:w="4536"/>
        <w:gridCol w:w="7518"/>
      </w:tblGrid>
      <w:tr w:rsidR="005425F0" w:rsidRPr="00FC4585" w14:paraId="10F199E4" w14:textId="77777777" w:rsidTr="005A4B6A">
        <w:trPr>
          <w:trHeight w:val="1191"/>
        </w:trPr>
        <w:tc>
          <w:tcPr>
            <w:tcW w:w="157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22F42B4" w14:textId="77777777" w:rsidR="0064382C" w:rsidRDefault="00FC4585" w:rsidP="005A4B6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8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Обобщенные сведения о типичных нарушениях, выяв</w:t>
            </w:r>
            <w:r w:rsidR="0064382C" w:rsidRPr="006438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ляемых учреждениями, осуществляющими</w:t>
            </w:r>
          </w:p>
          <w:p w14:paraId="22CD8231" w14:textId="0E20FA4E" w:rsidR="0064382C" w:rsidRPr="0064382C" w:rsidRDefault="0064382C" w:rsidP="005A4B6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8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государственный санитарный надзор</w:t>
            </w:r>
          </w:p>
          <w:p w14:paraId="0CCC33F3" w14:textId="6508653E" w:rsidR="005425F0" w:rsidRPr="0064382C" w:rsidRDefault="0064382C" w:rsidP="005A4B6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8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="00FC4585" w:rsidRPr="006438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осударственн</w:t>
            </w:r>
            <w:r w:rsidR="00964102" w:rsidRPr="006438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</w:t>
            </w:r>
            <w:r w:rsidRPr="006438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  <w:r w:rsidR="00FC4585" w:rsidRPr="006438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учреждени</w:t>
            </w:r>
            <w:r w:rsidRPr="006438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  <w:r w:rsidR="00FC4585" w:rsidRPr="006438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«Толочинский районный центр гигиены и эпидемиологии»</w:t>
            </w:r>
          </w:p>
        </w:tc>
      </w:tr>
      <w:tr w:rsidR="00D6155E" w:rsidRPr="00FC4585" w14:paraId="04CA489F" w14:textId="77777777" w:rsidTr="005A4B6A">
        <w:tc>
          <w:tcPr>
            <w:tcW w:w="630" w:type="dxa"/>
            <w:tcBorders>
              <w:top w:val="single" w:sz="4" w:space="0" w:color="auto"/>
            </w:tcBorders>
          </w:tcPr>
          <w:p w14:paraId="3C802C98" w14:textId="384C51DA" w:rsidR="00D6155E" w:rsidRPr="00F86B92" w:rsidRDefault="00FC4585" w:rsidP="00F86B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055" w:type="dxa"/>
            <w:tcBorders>
              <w:top w:val="single" w:sz="4" w:space="0" w:color="auto"/>
            </w:tcBorders>
          </w:tcPr>
          <w:p w14:paraId="1C3BA6CD" w14:textId="2D6CAD0F" w:rsidR="00D6155E" w:rsidRPr="00F86B92" w:rsidRDefault="00FC4585" w:rsidP="00F86B92">
            <w:pPr>
              <w:spacing w:line="240" w:lineRule="auto"/>
              <w:ind w:right="6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F86B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Объект</w:t>
            </w:r>
            <w:r w:rsidR="0064382C" w:rsidRPr="00F86B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ы</w:t>
            </w:r>
            <w:r w:rsidRPr="00F86B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контроля</w:t>
            </w:r>
            <w:r w:rsidR="0064382C" w:rsidRPr="00F86B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F86B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(надзора), виды деятельности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4722F692" w14:textId="33CEB9EF" w:rsidR="00D6155E" w:rsidRPr="00F86B92" w:rsidRDefault="00FC4585" w:rsidP="00F86B92">
            <w:pPr>
              <w:widowControl w:val="0"/>
              <w:spacing w:line="240" w:lineRule="auto"/>
              <w:ind w:right="276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F86B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Типичные нарушения</w:t>
            </w:r>
          </w:p>
        </w:tc>
        <w:tc>
          <w:tcPr>
            <w:tcW w:w="7518" w:type="dxa"/>
            <w:tcBorders>
              <w:top w:val="single" w:sz="4" w:space="0" w:color="auto"/>
            </w:tcBorders>
          </w:tcPr>
          <w:p w14:paraId="53B29350" w14:textId="7CE8DB71" w:rsidR="00D6155E" w:rsidRPr="00F86B92" w:rsidRDefault="00FC4585" w:rsidP="005A4B6A">
            <w:pPr>
              <w:widowControl w:val="0"/>
              <w:spacing w:line="240" w:lineRule="auto"/>
              <w:ind w:right="138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F86B92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Наименование технических регламентов таможенного союза, технических регламентов Евразийского экономического союза или общих санитарно-эпидемиологических требований, специфических санитарно-эпидемиологических требований, санитарных норм и правил, гигиенических нормативов, регламентирующих требования</w:t>
            </w:r>
          </w:p>
        </w:tc>
      </w:tr>
      <w:tr w:rsidR="00F86B92" w:rsidRPr="00FC4585" w14:paraId="2B918F24" w14:textId="77777777" w:rsidTr="00621FEE">
        <w:trPr>
          <w:trHeight w:val="6006"/>
        </w:trPr>
        <w:tc>
          <w:tcPr>
            <w:tcW w:w="630" w:type="dxa"/>
            <w:vMerge w:val="restart"/>
            <w:tcBorders>
              <w:bottom w:val="single" w:sz="4" w:space="0" w:color="auto"/>
            </w:tcBorders>
          </w:tcPr>
          <w:p w14:paraId="16E06337" w14:textId="1349AD02" w:rsidR="00F86B92" w:rsidRPr="00FC4585" w:rsidRDefault="00F86B92" w:rsidP="00F86B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055" w:type="dxa"/>
            <w:vMerge w:val="restart"/>
            <w:tcBorders>
              <w:bottom w:val="single" w:sz="4" w:space="0" w:color="auto"/>
            </w:tcBorders>
          </w:tcPr>
          <w:p w14:paraId="394AF4BF" w14:textId="798E38E4" w:rsidR="00F86B92" w:rsidRDefault="00F86B92" w:rsidP="00F86B92">
            <w:pPr>
              <w:spacing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1E3B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Объекты промышленности по переработке сельскохозяйственной продукции, продовольственного сырья и производству пищевой продукции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B9C0CF8" w14:textId="7CA47598" w:rsidR="00F86B92" w:rsidRDefault="00F86B92" w:rsidP="00621FEE">
            <w:pPr>
              <w:widowControl w:val="0"/>
              <w:tabs>
                <w:tab w:val="left" w:pos="4011"/>
              </w:tabs>
              <w:spacing w:line="240" w:lineRule="auto"/>
              <w:ind w:right="276" w:firstLine="319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осуществление производственного контроля, в том числе лабораторного, за соблюдением специфических санитарно-эпидемиологических требований и выполнением санитарно- противоэпидемических (профилактических) мероприятий в процессе производства, реализации, хранения, транспортирования продукции (товаров) с учетом определения критических контрольных точек;</w:t>
            </w:r>
          </w:p>
        </w:tc>
        <w:tc>
          <w:tcPr>
            <w:tcW w:w="7518" w:type="dxa"/>
            <w:tcBorders>
              <w:bottom w:val="single" w:sz="4" w:space="0" w:color="auto"/>
            </w:tcBorders>
          </w:tcPr>
          <w:p w14:paraId="24824CDF" w14:textId="0FE4393C" w:rsidR="00F86B92" w:rsidRPr="001E3BB5" w:rsidRDefault="00F86B92" w:rsidP="00F86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П. 3 </w:t>
            </w: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Специфических санитарно-эпидемиологических требований к объектам промышленности по переработке сельскохозяйственной продукции, продовольственного сырья и производству пищевой продукции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утвержденные постановлением </w:t>
            </w: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 Министров Республики Беларусь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05.03.2019 № 146;</w:t>
            </w:r>
          </w:p>
          <w:p w14:paraId="35CBD2EA" w14:textId="77777777" w:rsidR="00F86B92" w:rsidRPr="001E3BB5" w:rsidRDefault="00F86B92" w:rsidP="00F86B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статья 11 Технического регламента Таможенного союза ТР ТС 021/2011 «О безопасности пищевой продукции»; </w:t>
            </w:r>
          </w:p>
          <w:p w14:paraId="676734EB" w14:textId="77777777" w:rsidR="00F86B92" w:rsidRPr="001E3BB5" w:rsidRDefault="00F86B92" w:rsidP="00F86B9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статья VI Технического регламента Таможенного союза 034/2013 «О безопасности мяса и мясной продукции»;</w:t>
            </w:r>
          </w:p>
          <w:p w14:paraId="7D661A5F" w14:textId="77777777" w:rsidR="00F86B92" w:rsidRPr="001E3BB5" w:rsidRDefault="00F86B92" w:rsidP="00F86B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статья IX Технического регламента Таможенного союза 033/2013</w:t>
            </w:r>
            <w:r w:rsidRPr="001E3BB5">
              <w:rPr>
                <w:rFonts w:ascii="Times New Roman" w:eastAsia="Times New Roman" w:hAnsi="Times New Roman" w:cs="Times New Roman"/>
                <w:b/>
                <w:bCs/>
                <w:color w:val="353534"/>
                <w:kern w:val="36"/>
                <w:sz w:val="24"/>
                <w:szCs w:val="24"/>
                <w:lang w:eastAsia="ru-RU"/>
              </w:rPr>
              <w:t xml:space="preserve"> 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«О безопасности молока и молочной продукции»;</w:t>
            </w:r>
          </w:p>
          <w:p w14:paraId="510EAA25" w14:textId="77777777" w:rsidR="00F86B92" w:rsidRPr="001E3BB5" w:rsidRDefault="00F86B92" w:rsidP="00F86B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статья 5 Технического регламента Таможенного союза 023/2011</w:t>
            </w:r>
            <w:r w:rsidRPr="001E3BB5">
              <w:rPr>
                <w:rFonts w:ascii="Times New Roman" w:eastAsia="Times New Roman" w:hAnsi="Times New Roman" w:cs="Times New Roman"/>
                <w:b/>
                <w:bCs/>
                <w:color w:val="353534"/>
                <w:kern w:val="36"/>
                <w:sz w:val="24"/>
                <w:szCs w:val="24"/>
                <w:lang w:eastAsia="ru-RU"/>
              </w:rPr>
              <w:t xml:space="preserve"> 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«Технический регламент на соковую продукцию из фруктов и овощей»; </w:t>
            </w:r>
          </w:p>
          <w:p w14:paraId="3AA21C31" w14:textId="77777777" w:rsidR="00F86B92" w:rsidRPr="001E3BB5" w:rsidRDefault="00F86B92" w:rsidP="00F86B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статья 13 Технического регламента Таможенного союза 024/2011</w:t>
            </w:r>
            <w:r w:rsidRPr="001E3B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«Технический регламент на масложировую продукцию»; </w:t>
            </w:r>
          </w:p>
          <w:p w14:paraId="782059F7" w14:textId="77777777" w:rsidR="00F86B92" w:rsidRPr="001E3BB5" w:rsidRDefault="00F86B92" w:rsidP="00F86B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статья VIII Технического регламента Евразийского экономического союза 040/2016 «О безопасности рыбы и рыбной продукции»; </w:t>
            </w:r>
          </w:p>
          <w:p w14:paraId="7CAA47CD" w14:textId="0C285497" w:rsidR="00F86B92" w:rsidRDefault="00F86B92" w:rsidP="00F86B92">
            <w:pPr>
              <w:widowControl w:val="0"/>
              <w:spacing w:line="240" w:lineRule="auto"/>
              <w:ind w:right="138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статья VI Технического регламента Евразийского экономического союза 044/2017 "О безопасности упакованной питьевой воды, включая природную минеральную воду"</w:t>
            </w:r>
          </w:p>
        </w:tc>
      </w:tr>
      <w:tr w:rsidR="00F86B92" w:rsidRPr="00FC4585" w14:paraId="7B9298F9" w14:textId="77777777" w:rsidTr="00621FEE">
        <w:tc>
          <w:tcPr>
            <w:tcW w:w="630" w:type="dxa"/>
            <w:vMerge/>
          </w:tcPr>
          <w:p w14:paraId="5B84583E" w14:textId="77777777" w:rsidR="00F86B92" w:rsidRPr="00FC4585" w:rsidRDefault="00F86B92" w:rsidP="00F86B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55" w:type="dxa"/>
            <w:vMerge/>
          </w:tcPr>
          <w:p w14:paraId="7F3A2B0B" w14:textId="77777777" w:rsidR="00F86B92" w:rsidRDefault="00F86B92" w:rsidP="00F86B92">
            <w:pPr>
              <w:spacing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14:paraId="7592541B" w14:textId="724B8CC7" w:rsidR="00F86B92" w:rsidRDefault="00F86B92" w:rsidP="00621FEE">
            <w:pPr>
              <w:widowControl w:val="0"/>
              <w:tabs>
                <w:tab w:val="left" w:pos="4011"/>
              </w:tabs>
              <w:spacing w:line="240" w:lineRule="auto"/>
              <w:ind w:right="276" w:firstLine="319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Необходимость проведения ремонта производственных, вспомогательных (в том числе складских и санитарно-бытовых помещений, включая туалеты) объектов. </w:t>
            </w:r>
          </w:p>
        </w:tc>
        <w:tc>
          <w:tcPr>
            <w:tcW w:w="7518" w:type="dxa"/>
          </w:tcPr>
          <w:p w14:paraId="5764AC2C" w14:textId="68A0525B" w:rsidR="00F86B92" w:rsidRPr="001E3BB5" w:rsidRDefault="00F86B92" w:rsidP="00F86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П.31 </w:t>
            </w: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Специфических санитарно-эпидемиологических требований к объектам промышленности по переработке сельскохозяйственной продукции, продовольственного сырья и производству пищевой продукции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утвержденные постановлением </w:t>
            </w: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 Министров Республики Беларусь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05.03.2019 № 146;</w:t>
            </w:r>
          </w:p>
          <w:p w14:paraId="09B18D9E" w14:textId="4C2DF3D1" w:rsidR="00F86B92" w:rsidRDefault="00F86B92" w:rsidP="00F86B92">
            <w:pPr>
              <w:widowControl w:val="0"/>
              <w:spacing w:line="240" w:lineRule="auto"/>
              <w:ind w:right="138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п. 5 ст.14 Технического регламента Таможенного союза ТР ТС 021/2011 «О безопасности пищевой продукции»</w:t>
            </w:r>
          </w:p>
        </w:tc>
      </w:tr>
      <w:tr w:rsidR="00F86B92" w:rsidRPr="00FC4585" w14:paraId="6323128F" w14:textId="77777777" w:rsidTr="00621FEE">
        <w:tc>
          <w:tcPr>
            <w:tcW w:w="630" w:type="dxa"/>
            <w:vMerge/>
          </w:tcPr>
          <w:p w14:paraId="052266FD" w14:textId="77777777" w:rsidR="00F86B92" w:rsidRPr="00FC4585" w:rsidRDefault="00F86B92" w:rsidP="00F86B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55" w:type="dxa"/>
            <w:vMerge/>
          </w:tcPr>
          <w:p w14:paraId="13D59BE1" w14:textId="77777777" w:rsidR="00F86B92" w:rsidRDefault="00F86B92" w:rsidP="00F86B92">
            <w:pPr>
              <w:spacing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14:paraId="04C9C169" w14:textId="19EF7EFB" w:rsidR="00F86B92" w:rsidRDefault="00F86B92" w:rsidP="00621FEE">
            <w:pPr>
              <w:widowControl w:val="0"/>
              <w:tabs>
                <w:tab w:val="left" w:pos="4011"/>
              </w:tabs>
              <w:spacing w:line="240" w:lineRule="auto"/>
              <w:ind w:right="276" w:firstLine="319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поддерживание в исправном состоянии оборудования, инвентаря, посуды, емкостей, тары, используемых на объекте.</w:t>
            </w:r>
          </w:p>
        </w:tc>
        <w:tc>
          <w:tcPr>
            <w:tcW w:w="7518" w:type="dxa"/>
          </w:tcPr>
          <w:p w14:paraId="13E725CC" w14:textId="5830158C" w:rsidR="00F86B92" w:rsidRPr="001E3BB5" w:rsidRDefault="00F86B92" w:rsidP="00F86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П.35 </w:t>
            </w: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Специфических санитарно-эпидемиологических требований к объектам промышленности по переработке сельскохозяйственной продукции, продовольственного сырья и производству пищевой продукции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утвержденные постановлением </w:t>
            </w: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 Министров Республики Беларусь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05.03.2019 № 146;</w:t>
            </w:r>
          </w:p>
          <w:p w14:paraId="4B0D953D" w14:textId="25A1C8F2" w:rsidR="00F86B92" w:rsidRDefault="00F86B92" w:rsidP="00F86B92">
            <w:pPr>
              <w:widowControl w:val="0"/>
              <w:spacing w:line="240" w:lineRule="auto"/>
              <w:ind w:right="138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п.1 ст.15 Технический регламент Таможенного союза ТР ТС 021/2011 «О безопасности пищевой продукции»</w:t>
            </w:r>
          </w:p>
        </w:tc>
      </w:tr>
      <w:tr w:rsidR="00F86B92" w:rsidRPr="00FC4585" w14:paraId="4525E0C2" w14:textId="77777777" w:rsidTr="00621FEE">
        <w:tc>
          <w:tcPr>
            <w:tcW w:w="630" w:type="dxa"/>
            <w:vMerge/>
          </w:tcPr>
          <w:p w14:paraId="0F54458A" w14:textId="77777777" w:rsidR="00F86B92" w:rsidRPr="00FC4585" w:rsidRDefault="00F86B92" w:rsidP="00F86B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55" w:type="dxa"/>
            <w:vMerge/>
          </w:tcPr>
          <w:p w14:paraId="2EFC759B" w14:textId="77777777" w:rsidR="00F86B92" w:rsidRDefault="00F86B92" w:rsidP="00F86B92">
            <w:pPr>
              <w:spacing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14:paraId="2638972C" w14:textId="4AA6AA7B" w:rsidR="00F86B92" w:rsidRDefault="00F86B92" w:rsidP="00621FEE">
            <w:pPr>
              <w:widowControl w:val="0"/>
              <w:tabs>
                <w:tab w:val="left" w:pos="4011"/>
              </w:tabs>
              <w:spacing w:line="240" w:lineRule="auto"/>
              <w:ind w:right="276" w:firstLine="319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Нарушение требований к содержанию помещений производственных объектов (нарушение поточности </w:t>
            </w:r>
            <w:r w:rsidRPr="001E3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технологических операций; нарушение требований к содержанию и эксплуатации оборудования объекта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E3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 </w:t>
            </w:r>
          </w:p>
        </w:tc>
        <w:tc>
          <w:tcPr>
            <w:tcW w:w="7518" w:type="dxa"/>
          </w:tcPr>
          <w:p w14:paraId="76E6FDDB" w14:textId="77777777" w:rsidR="00F86B92" w:rsidRPr="001E3BB5" w:rsidRDefault="00F86B92" w:rsidP="00F86B92">
            <w:pPr>
              <w:spacing w:after="0" w:line="240" w:lineRule="auto"/>
              <w:ind w:right="-104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п. п. 25,7,8 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Общих санитарно - 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23.11.2017 №7</w:t>
            </w:r>
          </w:p>
          <w:p w14:paraId="16A5BE36" w14:textId="77777777" w:rsidR="00F86B92" w:rsidRPr="001E3BB5" w:rsidRDefault="00F86B92" w:rsidP="00F86B92">
            <w:pPr>
              <w:spacing w:after="0" w:line="240" w:lineRule="auto"/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статья 15 Технического регламента Таможенного союза ТР ТС 021/2011 «О безопасности пищевой продукции»;</w:t>
            </w:r>
          </w:p>
          <w:p w14:paraId="6F7ED6A3" w14:textId="77777777" w:rsidR="00F86B92" w:rsidRPr="001E3BB5" w:rsidRDefault="00F86B92" w:rsidP="00F86B92">
            <w:pPr>
              <w:spacing w:after="0" w:line="240" w:lineRule="auto"/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статья VI Технического регламента Таможенного союза 034/2013 «О безопасности мяса и мясной продукции»; </w:t>
            </w:r>
          </w:p>
          <w:p w14:paraId="6FFD0DD1" w14:textId="77777777" w:rsidR="00F86B92" w:rsidRPr="001E3BB5" w:rsidRDefault="00F86B92" w:rsidP="00F86B92">
            <w:pPr>
              <w:spacing w:after="0" w:line="240" w:lineRule="auto"/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статьи VII, IX Технического регламента Таможенного союза 033/2013</w:t>
            </w:r>
            <w:r w:rsidRPr="001E3BB5">
              <w:rPr>
                <w:rFonts w:ascii="Times New Roman" w:eastAsia="Times New Roman" w:hAnsi="Times New Roman" w:cs="Times New Roman"/>
                <w:b/>
                <w:bCs/>
                <w:color w:val="353534"/>
                <w:kern w:val="36"/>
                <w:sz w:val="24"/>
                <w:szCs w:val="24"/>
                <w:lang w:eastAsia="ru-RU"/>
              </w:rPr>
              <w:t xml:space="preserve"> 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«О безопасности молока и молочной продукции»;</w:t>
            </w:r>
          </w:p>
          <w:p w14:paraId="5A080CA0" w14:textId="77777777" w:rsidR="00F86B92" w:rsidRPr="001E3BB5" w:rsidRDefault="00F86B92" w:rsidP="00F86B92">
            <w:pPr>
              <w:spacing w:after="0" w:line="240" w:lineRule="auto"/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статья 8 Технического регламента Таможенного союза 029/2012; </w:t>
            </w:r>
          </w:p>
          <w:p w14:paraId="01D94027" w14:textId="77777777" w:rsidR="00F86B92" w:rsidRPr="001E3BB5" w:rsidRDefault="00F86B92" w:rsidP="00F86B92">
            <w:pPr>
              <w:spacing w:after="0" w:line="240" w:lineRule="auto"/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статья 10 Технического регламента Таможенного союза 024/2011 «Технический регламент на масложировую продукцию»; </w:t>
            </w:r>
          </w:p>
          <w:p w14:paraId="067ECC79" w14:textId="77777777" w:rsidR="00F86B92" w:rsidRPr="001E3BB5" w:rsidRDefault="00F86B92" w:rsidP="00F86B92">
            <w:pPr>
              <w:spacing w:after="0" w:line="240" w:lineRule="auto"/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статьи 5-6 Технического регламента Таможенного союза 023/2011</w:t>
            </w:r>
            <w:r w:rsidRPr="001E3BB5">
              <w:rPr>
                <w:rFonts w:ascii="Times New Roman" w:eastAsia="Times New Roman" w:hAnsi="Times New Roman" w:cs="Times New Roman"/>
                <w:b/>
                <w:bCs/>
                <w:color w:val="353534"/>
                <w:kern w:val="36"/>
                <w:sz w:val="24"/>
                <w:szCs w:val="24"/>
                <w:lang w:eastAsia="ru-RU"/>
              </w:rPr>
              <w:t xml:space="preserve"> 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«Технический регламент на соковую продукцию из фруктов и овощей»;</w:t>
            </w:r>
          </w:p>
          <w:p w14:paraId="4976E931" w14:textId="77777777" w:rsidR="00F86B92" w:rsidRPr="001E3BB5" w:rsidRDefault="00F86B92" w:rsidP="00F86B92">
            <w:pPr>
              <w:spacing w:after="0" w:line="240" w:lineRule="auto"/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статья 5 Технического регламента Таможенного союза 005/2011;</w:t>
            </w:r>
          </w:p>
          <w:p w14:paraId="71DCE636" w14:textId="77777777" w:rsidR="00F86B92" w:rsidRPr="001E3BB5" w:rsidRDefault="00F86B92" w:rsidP="00F86B92">
            <w:pPr>
              <w:spacing w:after="0" w:line="240" w:lineRule="auto"/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статья VI Технического регламента Евразийского экономического союза 040/2016 «О безопасности рыбы и рыбной продукции»;</w:t>
            </w:r>
          </w:p>
          <w:p w14:paraId="640C40FC" w14:textId="4278AC57" w:rsidR="00F86B92" w:rsidRDefault="00F86B92" w:rsidP="00F86B92">
            <w:pPr>
              <w:widowControl w:val="0"/>
              <w:spacing w:line="240" w:lineRule="auto"/>
              <w:ind w:right="138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статья VI Технического регламента Евразийского экономического союза 044/2017 "О безопасности упакованной питьевой воды, включая природную минеральную воду"</w:t>
            </w:r>
          </w:p>
        </w:tc>
      </w:tr>
      <w:tr w:rsidR="00F86B92" w:rsidRPr="00FC4585" w14:paraId="53322769" w14:textId="77777777" w:rsidTr="00621FEE">
        <w:tc>
          <w:tcPr>
            <w:tcW w:w="630" w:type="dxa"/>
            <w:vMerge/>
          </w:tcPr>
          <w:p w14:paraId="06426073" w14:textId="77777777" w:rsidR="00F86B92" w:rsidRPr="00FC4585" w:rsidRDefault="00F86B92" w:rsidP="00F86B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55" w:type="dxa"/>
            <w:vMerge/>
          </w:tcPr>
          <w:p w14:paraId="3B7ADDDD" w14:textId="77777777" w:rsidR="00F86B92" w:rsidRDefault="00F86B92" w:rsidP="00F86B92">
            <w:pPr>
              <w:spacing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14:paraId="739E4910" w14:textId="41747688" w:rsidR="00F86B92" w:rsidRDefault="00F86B92" w:rsidP="00621FEE">
            <w:pPr>
              <w:widowControl w:val="0"/>
              <w:tabs>
                <w:tab w:val="left" w:pos="4011"/>
              </w:tabs>
              <w:spacing w:line="240" w:lineRule="auto"/>
              <w:ind w:right="276" w:firstLine="319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E3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Нарушения требований к содержанию территорий объектов (территория объекта не содержится </w:t>
            </w:r>
            <w:r w:rsidRPr="001E3BB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в чистоте; на территории не созданы условия для сбора отходов; площадки для временного хранения твердых коммунальных отходов не содержатся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E3BB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в чистоте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E3BB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;</w:t>
            </w:r>
          </w:p>
        </w:tc>
        <w:tc>
          <w:tcPr>
            <w:tcW w:w="7518" w:type="dxa"/>
          </w:tcPr>
          <w:p w14:paraId="1A65EC97" w14:textId="649C84FC" w:rsidR="00F86B92" w:rsidRDefault="00F86B92" w:rsidP="00F86B92">
            <w:pPr>
              <w:widowControl w:val="0"/>
              <w:spacing w:line="240" w:lineRule="auto"/>
              <w:ind w:right="138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п.17 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Общих санитарно - 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23.11.2017 №7</w:t>
            </w:r>
          </w:p>
        </w:tc>
      </w:tr>
      <w:tr w:rsidR="00F86B92" w:rsidRPr="00FC4585" w14:paraId="6F4973C1" w14:textId="77777777" w:rsidTr="00621FEE">
        <w:tc>
          <w:tcPr>
            <w:tcW w:w="630" w:type="dxa"/>
            <w:vMerge/>
          </w:tcPr>
          <w:p w14:paraId="7081FEF4" w14:textId="77777777" w:rsidR="00F86B92" w:rsidRPr="00FC4585" w:rsidRDefault="00F86B92" w:rsidP="00F86B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55" w:type="dxa"/>
            <w:vMerge/>
          </w:tcPr>
          <w:p w14:paraId="461EBFFD" w14:textId="77777777" w:rsidR="00F86B92" w:rsidRDefault="00F86B92" w:rsidP="00F86B92">
            <w:pPr>
              <w:spacing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14:paraId="24B835BD" w14:textId="109FC699" w:rsidR="00F86B92" w:rsidRDefault="00F86B92" w:rsidP="00621FEE">
            <w:pPr>
              <w:widowControl w:val="0"/>
              <w:tabs>
                <w:tab w:val="left" w:pos="4011"/>
              </w:tabs>
              <w:spacing w:line="240" w:lineRule="auto"/>
              <w:ind w:right="276" w:firstLine="319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Работники объекта, непосредственно участвующие в процессе производства и (или) реализации пищевой </w:t>
            </w:r>
            <w:r w:rsidR="00A239A1"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продукции </w:t>
            </w:r>
            <w:r w:rsidR="00A23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соблюдают правила личной </w:t>
            </w:r>
            <w:r w:rsidR="00A239A1"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гигиены (</w:t>
            </w: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снимаются ювелирные украшения, волосы не подбираются под косынку или колпак, нет чистой санитарной одежды, не обеспечена обработка рук жидким мылом, антисептиком для обработки рук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18" w:type="dxa"/>
          </w:tcPr>
          <w:p w14:paraId="0A0CFEA8" w14:textId="1716243C" w:rsidR="00F86B92" w:rsidRPr="001E3BB5" w:rsidRDefault="00F86B92" w:rsidP="00F86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П. П.56 – 57 </w:t>
            </w: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Специфических санитарно-эпидемиологических требований к объектам промышленности по переработке сельскохозяйственной продукции, продовольственного сырья и производству пищевой продукции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утвержденные постановлением </w:t>
            </w: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 Министров Республики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Беларусь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05.03.2019 № 146;</w:t>
            </w:r>
          </w:p>
          <w:p w14:paraId="49F24B8E" w14:textId="77777777" w:rsidR="00F86B92" w:rsidRDefault="00F86B92" w:rsidP="00F86B92">
            <w:pPr>
              <w:widowControl w:val="0"/>
              <w:spacing w:line="240" w:lineRule="auto"/>
              <w:ind w:right="138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</w:tr>
      <w:tr w:rsidR="00F86B92" w:rsidRPr="00FC4585" w14:paraId="4A5BD7A1" w14:textId="77777777" w:rsidTr="00621FEE">
        <w:tc>
          <w:tcPr>
            <w:tcW w:w="630" w:type="dxa"/>
            <w:vMerge w:val="restart"/>
          </w:tcPr>
          <w:p w14:paraId="3A3EA11F" w14:textId="6F9A05AF" w:rsidR="00F86B92" w:rsidRPr="00FC4585" w:rsidRDefault="00F86B92" w:rsidP="00F86B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055" w:type="dxa"/>
            <w:vMerge w:val="restart"/>
          </w:tcPr>
          <w:p w14:paraId="0FB7E447" w14:textId="4B512406" w:rsidR="00F86B92" w:rsidRDefault="00F86B92" w:rsidP="00F86B92">
            <w:pPr>
              <w:spacing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1E3B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Объекты общественного питания, торговые объекты, рынки при обращении пищевой продукции</w:t>
            </w:r>
          </w:p>
        </w:tc>
        <w:tc>
          <w:tcPr>
            <w:tcW w:w="4536" w:type="dxa"/>
          </w:tcPr>
          <w:p w14:paraId="02DFC7E2" w14:textId="77777777" w:rsidR="00F86B92" w:rsidRPr="001E3BB5" w:rsidRDefault="00F86B92" w:rsidP="00621FEE">
            <w:pPr>
              <w:tabs>
                <w:tab w:val="left" w:pos="4011"/>
              </w:tabs>
              <w:spacing w:after="0"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При хранении и реализации пищевой продукции нарушаются </w:t>
            </w:r>
            <w:r w:rsidRPr="001E3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 ее хранения (реализации), установленные изготовителем;</w:t>
            </w:r>
          </w:p>
          <w:p w14:paraId="1CBD2C3F" w14:textId="77777777" w:rsidR="00F86B92" w:rsidRPr="001E3BB5" w:rsidRDefault="00F86B92" w:rsidP="00621FEE">
            <w:pPr>
              <w:widowControl w:val="0"/>
              <w:tabs>
                <w:tab w:val="left" w:pos="4011"/>
              </w:tabs>
              <w:spacing w:line="240" w:lineRule="auto"/>
              <w:ind w:right="2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8" w:type="dxa"/>
          </w:tcPr>
          <w:p w14:paraId="210DDD85" w14:textId="77777777" w:rsidR="00F86B92" w:rsidRPr="001E3BB5" w:rsidRDefault="00F86B92" w:rsidP="00F86B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п.40 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Общих санитарно - 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23.11.2017 №7</w:t>
            </w:r>
          </w:p>
          <w:p w14:paraId="2BF80C49" w14:textId="77777777" w:rsidR="00F86B92" w:rsidRPr="001E3BB5" w:rsidRDefault="00F86B92" w:rsidP="00F86B92">
            <w:pPr>
              <w:spacing w:after="0" w:line="240" w:lineRule="auto"/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статья 17 Технического регламента Таможенного союза ТР ТС 021/2011 «О безопасности пищевой продукции»;</w:t>
            </w:r>
          </w:p>
          <w:p w14:paraId="65FC259B" w14:textId="77777777" w:rsidR="00F86B92" w:rsidRPr="001E3BB5" w:rsidRDefault="00F86B92" w:rsidP="00F86B92">
            <w:pPr>
              <w:spacing w:after="0" w:line="240" w:lineRule="auto"/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статья </w:t>
            </w:r>
            <w:r w:rsidRPr="001E3BB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IV 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Технического регламента Таможенного союза 034/2013 «О безопасности мяса и мясной продукции»;</w:t>
            </w:r>
          </w:p>
          <w:p w14:paraId="153BAA64" w14:textId="77777777" w:rsidR="00F86B92" w:rsidRPr="001E3BB5" w:rsidRDefault="00F86B92" w:rsidP="00F86B92">
            <w:pPr>
              <w:spacing w:after="0" w:line="240" w:lineRule="auto"/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статья </w:t>
            </w:r>
            <w:r w:rsidRPr="001E3BB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VII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Технического регламента Таможенного союза 033/2013</w:t>
            </w:r>
            <w:r w:rsidRPr="001E3BB5">
              <w:rPr>
                <w:rFonts w:ascii="Times New Roman" w:eastAsia="Times New Roman" w:hAnsi="Times New Roman" w:cs="Times New Roman"/>
                <w:b/>
                <w:bCs/>
                <w:color w:val="353534"/>
                <w:kern w:val="36"/>
                <w:sz w:val="24"/>
                <w:szCs w:val="24"/>
                <w:lang w:eastAsia="ru-RU"/>
              </w:rPr>
              <w:t xml:space="preserve"> 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«О безопасности молока и молочной продукции»;</w:t>
            </w:r>
          </w:p>
          <w:p w14:paraId="2D047434" w14:textId="77777777" w:rsidR="00F86B92" w:rsidRPr="001E3BB5" w:rsidRDefault="00F86B92" w:rsidP="00F86B92">
            <w:pPr>
              <w:spacing w:after="0" w:line="240" w:lineRule="auto"/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глава 4 Технического регламента Таможенного союза 024/2011 «Технический регламент на масложировую продукцию»; </w:t>
            </w:r>
          </w:p>
          <w:p w14:paraId="1EEAB95F" w14:textId="77777777" w:rsidR="00F86B92" w:rsidRPr="001E3BB5" w:rsidRDefault="00F86B92" w:rsidP="00F86B92">
            <w:pPr>
              <w:spacing w:after="0" w:line="240" w:lineRule="auto"/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статья IV Технического регламента Евразийского экономического союза 040/2016 «О безопасности рыбы и рыбной продукции»; </w:t>
            </w:r>
          </w:p>
          <w:p w14:paraId="2057260F" w14:textId="2DD63A1E" w:rsidR="00F86B92" w:rsidRPr="001E3BB5" w:rsidRDefault="00F86B92" w:rsidP="00F86B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статья IV Технического регламента Евразийского экономического союза 044/2017 "О безопасности упакованной питьевой воды, включая природную минеральную воду"</w:t>
            </w:r>
          </w:p>
        </w:tc>
      </w:tr>
      <w:tr w:rsidR="00F86B92" w:rsidRPr="00FC4585" w14:paraId="36CFF330" w14:textId="77777777" w:rsidTr="00621FEE">
        <w:tc>
          <w:tcPr>
            <w:tcW w:w="630" w:type="dxa"/>
            <w:vMerge/>
          </w:tcPr>
          <w:p w14:paraId="151ACD38" w14:textId="77777777" w:rsidR="00F86B92" w:rsidRPr="00FC4585" w:rsidRDefault="00F86B92" w:rsidP="00F86B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55" w:type="dxa"/>
            <w:vMerge/>
          </w:tcPr>
          <w:p w14:paraId="403F9DEF" w14:textId="77777777" w:rsidR="00F86B92" w:rsidRDefault="00F86B92" w:rsidP="00F86B92">
            <w:pPr>
              <w:spacing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14:paraId="2D74CA4A" w14:textId="77777777" w:rsidR="00F86B92" w:rsidRPr="001E3BB5" w:rsidRDefault="00F86B92" w:rsidP="00621FEE">
            <w:pPr>
              <w:tabs>
                <w:tab w:val="left" w:pos="4011"/>
              </w:tabs>
              <w:spacing w:after="0"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Допускается обращение продукции 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br/>
              <w:t>с истекшим сроком годности;</w:t>
            </w:r>
          </w:p>
          <w:p w14:paraId="639AA354" w14:textId="77777777" w:rsidR="00F86B92" w:rsidRPr="001E3BB5" w:rsidRDefault="00F86B92" w:rsidP="00621FEE">
            <w:pPr>
              <w:widowControl w:val="0"/>
              <w:tabs>
                <w:tab w:val="left" w:pos="4011"/>
              </w:tabs>
              <w:spacing w:line="240" w:lineRule="auto"/>
              <w:ind w:right="2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8" w:type="dxa"/>
          </w:tcPr>
          <w:p w14:paraId="748132A6" w14:textId="77777777" w:rsidR="00F86B92" w:rsidRPr="001E3BB5" w:rsidRDefault="00F86B92" w:rsidP="00F86B92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П.39, п.40</w:t>
            </w:r>
            <w:r w:rsidRPr="001E3BB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п. 46, </w:t>
            </w:r>
            <w:r w:rsidRPr="001E3BB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п.45 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Общих санитарно - 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23.11.2017 №7 </w:t>
            </w:r>
          </w:p>
          <w:p w14:paraId="1B810C3C" w14:textId="77777777" w:rsidR="00F86B92" w:rsidRPr="001E3BB5" w:rsidRDefault="00F86B92" w:rsidP="00F86B92">
            <w:pPr>
              <w:spacing w:after="0" w:line="240" w:lineRule="auto"/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статья 17 Технического регламента Таможенного союза ТР ТС 021/2011 «О безопасности пищевой продукции»;</w:t>
            </w:r>
          </w:p>
          <w:p w14:paraId="40BF0C13" w14:textId="77777777" w:rsidR="00F86B92" w:rsidRPr="001E3BB5" w:rsidRDefault="00F86B92" w:rsidP="00F86B92">
            <w:pPr>
              <w:spacing w:after="0" w:line="240" w:lineRule="auto"/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статья </w:t>
            </w:r>
            <w:r w:rsidRPr="001E3BB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IV 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Технического регламента Таможенного союза 034/2013 «О безопасности мяса и мясной продукции»;</w:t>
            </w:r>
          </w:p>
          <w:p w14:paraId="7C3F0A2B" w14:textId="77777777" w:rsidR="00F86B92" w:rsidRPr="001E3BB5" w:rsidRDefault="00F86B92" w:rsidP="00F86B92">
            <w:pPr>
              <w:spacing w:after="0" w:line="240" w:lineRule="auto"/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статья </w:t>
            </w:r>
            <w:r w:rsidRPr="001E3BB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VII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Технического регламента Таможенного союза 033/2013</w:t>
            </w:r>
            <w:r w:rsidRPr="001E3BB5">
              <w:rPr>
                <w:rFonts w:ascii="Times New Roman" w:eastAsia="Times New Roman" w:hAnsi="Times New Roman" w:cs="Times New Roman"/>
                <w:b/>
                <w:bCs/>
                <w:color w:val="353534"/>
                <w:kern w:val="36"/>
                <w:sz w:val="24"/>
                <w:szCs w:val="24"/>
                <w:lang w:eastAsia="ru-RU"/>
              </w:rPr>
              <w:t xml:space="preserve"> 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«О безопасности молока и молочной продукции»;</w:t>
            </w:r>
          </w:p>
          <w:p w14:paraId="19760896" w14:textId="77777777" w:rsidR="00F86B92" w:rsidRPr="001E3BB5" w:rsidRDefault="00F86B92" w:rsidP="00F86B92">
            <w:pPr>
              <w:spacing w:after="0" w:line="240" w:lineRule="auto"/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глава 4 Технического регламента Таможенного союза 024/2011 «Технический регламент на масложировую продукцию»;</w:t>
            </w:r>
          </w:p>
          <w:p w14:paraId="60342ACC" w14:textId="77777777" w:rsidR="00F86B92" w:rsidRPr="001E3BB5" w:rsidRDefault="00F86B92" w:rsidP="00F86B92">
            <w:pPr>
              <w:spacing w:after="0" w:line="240" w:lineRule="auto"/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статья IV Технического регламента Евразийского экономического союза 040/2016 «О безопасности рыбы и рыбной продукции»;</w:t>
            </w:r>
          </w:p>
          <w:p w14:paraId="3E78AEA0" w14:textId="4C5AB8D0" w:rsidR="00F86B92" w:rsidRPr="001E3BB5" w:rsidRDefault="00F86B92" w:rsidP="00F86B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статья IV Технического регламента Евразийского экономического союза 044/2017 "О безопасности упакованной питьевой воды, включая природную минеральную воду"</w:t>
            </w:r>
          </w:p>
        </w:tc>
      </w:tr>
      <w:tr w:rsidR="00F86B92" w:rsidRPr="00FC4585" w14:paraId="487809D5" w14:textId="77777777" w:rsidTr="00621FEE">
        <w:tc>
          <w:tcPr>
            <w:tcW w:w="630" w:type="dxa"/>
            <w:vMerge/>
          </w:tcPr>
          <w:p w14:paraId="66B91F1D" w14:textId="77777777" w:rsidR="00F86B92" w:rsidRPr="00FC4585" w:rsidRDefault="00F86B92" w:rsidP="00F86B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55" w:type="dxa"/>
            <w:vMerge/>
          </w:tcPr>
          <w:p w14:paraId="66EB8269" w14:textId="77777777" w:rsidR="00F86B92" w:rsidRDefault="00F86B92" w:rsidP="00F86B92">
            <w:pPr>
              <w:spacing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14:paraId="73F6DF0B" w14:textId="5E8A39C9" w:rsidR="00F86B92" w:rsidRPr="001E3BB5" w:rsidRDefault="00F86B92" w:rsidP="00621FEE">
            <w:pPr>
              <w:widowControl w:val="0"/>
              <w:tabs>
                <w:tab w:val="left" w:pos="4011"/>
              </w:tabs>
              <w:spacing w:line="240" w:lineRule="auto"/>
              <w:ind w:right="276"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Хранение и реализация пищевой продукции не осуществляются в условиях, обеспечивающих предотвращение ее порчи и защиту от загрязняющих веществ; нарушение правил товарного соседства: не </w:t>
            </w:r>
            <w:r w:rsidRPr="001E3BB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выделяются отдельные</w:t>
            </w:r>
            <w:r w:rsidRPr="001E3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торговые зоны (отделы, места) для реализации (обработки) сырья и готовой </w:t>
            </w:r>
            <w:r w:rsidRPr="001E3BB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пищевой продукции, непродовольственных товаров, кормов для животных; р</w:t>
            </w:r>
            <w:r w:rsidRPr="001E3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еализация сырой пищевой продукции и полуфабрикатов из нее не производится отдельно от реализации готовой к употреблению пищевой продукции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7518" w:type="dxa"/>
          </w:tcPr>
          <w:p w14:paraId="38A281D0" w14:textId="77777777" w:rsidR="00F86B92" w:rsidRPr="001E3BB5" w:rsidRDefault="00F86B92" w:rsidP="00F86B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proofErr w:type="spellStart"/>
            <w:r w:rsidRPr="001E3BB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п.п</w:t>
            </w:r>
            <w:proofErr w:type="spellEnd"/>
            <w:r w:rsidRPr="001E3BB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. 39, 40, 46 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Общих санитарно - 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23.11.2017 №7</w:t>
            </w:r>
          </w:p>
          <w:p w14:paraId="60D78E39" w14:textId="4D5AE6BF" w:rsidR="00F86B92" w:rsidRPr="001E3BB5" w:rsidRDefault="00F86B92" w:rsidP="00F86B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статья 17, гл. 3 Технического регламента Таможенного союза 021/2011 О безопасности пищевой продукции</w:t>
            </w:r>
          </w:p>
        </w:tc>
      </w:tr>
      <w:tr w:rsidR="00F86B92" w:rsidRPr="00FC4585" w14:paraId="39A1BC05" w14:textId="77777777" w:rsidTr="00621FEE">
        <w:tc>
          <w:tcPr>
            <w:tcW w:w="630" w:type="dxa"/>
            <w:vMerge/>
          </w:tcPr>
          <w:p w14:paraId="19130988" w14:textId="77777777" w:rsidR="00F86B92" w:rsidRPr="00FC4585" w:rsidRDefault="00F86B92" w:rsidP="00F86B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55" w:type="dxa"/>
            <w:vMerge/>
          </w:tcPr>
          <w:p w14:paraId="0A615F6E" w14:textId="77777777" w:rsidR="00F86B92" w:rsidRDefault="00F86B92" w:rsidP="00F86B92">
            <w:pPr>
              <w:spacing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14:paraId="5496BB34" w14:textId="398AE32E" w:rsidR="00F86B92" w:rsidRPr="001E3BB5" w:rsidRDefault="00F86B92" w:rsidP="00621FEE">
            <w:pPr>
              <w:widowControl w:val="0"/>
              <w:tabs>
                <w:tab w:val="left" w:pos="4011"/>
              </w:tabs>
              <w:spacing w:line="240" w:lineRule="auto"/>
              <w:ind w:right="276"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Поверхности помещений объектов (полы, стены, потолки) не поддерживаются в исправном состоянии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7518" w:type="dxa"/>
          </w:tcPr>
          <w:p w14:paraId="3598953B" w14:textId="15235868" w:rsidR="00F86B92" w:rsidRPr="001E3BB5" w:rsidRDefault="00F86B92" w:rsidP="00F86B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п. 7 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Общих санитарно - 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23.11.2017 №7</w:t>
            </w:r>
          </w:p>
        </w:tc>
      </w:tr>
      <w:tr w:rsidR="00F86B92" w:rsidRPr="00FC4585" w14:paraId="207D6EAA" w14:textId="77777777" w:rsidTr="00621FEE">
        <w:tc>
          <w:tcPr>
            <w:tcW w:w="630" w:type="dxa"/>
            <w:vMerge/>
          </w:tcPr>
          <w:p w14:paraId="41876899" w14:textId="77777777" w:rsidR="00F86B92" w:rsidRPr="00FC4585" w:rsidRDefault="00F86B92" w:rsidP="00F86B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55" w:type="dxa"/>
            <w:vMerge/>
          </w:tcPr>
          <w:p w14:paraId="02C48336" w14:textId="77777777" w:rsidR="00F86B92" w:rsidRDefault="00F86B92" w:rsidP="00F86B92">
            <w:pPr>
              <w:spacing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14:paraId="47EA68FC" w14:textId="08034B60" w:rsidR="00F86B92" w:rsidRPr="001E3BB5" w:rsidRDefault="00F86B92" w:rsidP="00621FEE">
            <w:pPr>
              <w:widowControl w:val="0"/>
              <w:tabs>
                <w:tab w:val="left" w:pos="4011"/>
              </w:tabs>
              <w:spacing w:line="240" w:lineRule="auto"/>
              <w:ind w:right="276"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BB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Территория объекта не содержится </w:t>
            </w:r>
            <w:r w:rsidRPr="001E3BB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br/>
            </w:r>
            <w:r w:rsidRPr="001E3BB5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в чистоте</w:t>
            </w:r>
            <w:r w:rsidRPr="001E3BB5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</w:tc>
        <w:tc>
          <w:tcPr>
            <w:tcW w:w="7518" w:type="dxa"/>
          </w:tcPr>
          <w:p w14:paraId="06CA7880" w14:textId="016F6132" w:rsidR="00F86B92" w:rsidRPr="001E3BB5" w:rsidRDefault="00F86B92" w:rsidP="00F86B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п. 17 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Общих санитарно - 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23.11.2017 №7</w:t>
            </w:r>
          </w:p>
        </w:tc>
      </w:tr>
      <w:tr w:rsidR="00F86B92" w:rsidRPr="00FC4585" w14:paraId="4867B7F5" w14:textId="77777777" w:rsidTr="00621FEE">
        <w:tc>
          <w:tcPr>
            <w:tcW w:w="630" w:type="dxa"/>
            <w:vMerge/>
          </w:tcPr>
          <w:p w14:paraId="44B40294" w14:textId="77777777" w:rsidR="00F86B92" w:rsidRPr="00FC4585" w:rsidRDefault="00F86B92" w:rsidP="00F86B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55" w:type="dxa"/>
            <w:vMerge/>
          </w:tcPr>
          <w:p w14:paraId="48D3BA56" w14:textId="77777777" w:rsidR="00F86B92" w:rsidRDefault="00F86B92" w:rsidP="00F86B92">
            <w:pPr>
              <w:spacing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14:paraId="7DA05586" w14:textId="28F05AEF" w:rsidR="00F86B92" w:rsidRPr="001E3BB5" w:rsidRDefault="00F86B92" w:rsidP="00621FEE">
            <w:pPr>
              <w:widowControl w:val="0"/>
              <w:tabs>
                <w:tab w:val="left" w:pos="4011"/>
              </w:tabs>
              <w:spacing w:line="240" w:lineRule="auto"/>
              <w:ind w:right="276"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осуществление производственного контроля, в том числе лабораторного, за соблюдением требований санитарных норм и правил</w:t>
            </w: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характером осуществляемой ими деятельности и настоящими Санитарными нормами и правилами</w:t>
            </w:r>
            <w:r w:rsidRPr="001E3BB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7518" w:type="dxa"/>
          </w:tcPr>
          <w:p w14:paraId="0AFDDF2F" w14:textId="27DD5D44" w:rsidR="00F86B92" w:rsidRPr="001E3BB5" w:rsidRDefault="00F86B92" w:rsidP="00F86B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>Санитарные нормы и правила «Санитарно-эпидемиологические требования к осуществлению производственного контроля при производстве, реализации, хранении, транспортировке продовольственного сырья и пищевых продуктов», утвержденных постановлением Министерства здравоохранения Республики Беларусь 30 марта 2012 № 32 п. 6</w:t>
            </w:r>
          </w:p>
        </w:tc>
      </w:tr>
      <w:tr w:rsidR="00973528" w:rsidRPr="00FC4585" w14:paraId="159C51AD" w14:textId="77777777" w:rsidTr="00621FEE">
        <w:tc>
          <w:tcPr>
            <w:tcW w:w="630" w:type="dxa"/>
          </w:tcPr>
          <w:p w14:paraId="3F423C84" w14:textId="1E6D90CB" w:rsidR="00973528" w:rsidRPr="00FC4585" w:rsidRDefault="00973528" w:rsidP="0097352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055" w:type="dxa"/>
          </w:tcPr>
          <w:p w14:paraId="6B186B3E" w14:textId="46E64EA0" w:rsidR="00973528" w:rsidRDefault="00973528" w:rsidP="00973528">
            <w:pPr>
              <w:spacing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1E3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Торговые объекты, реализующие непродовольственные товары</w:t>
            </w:r>
          </w:p>
        </w:tc>
        <w:tc>
          <w:tcPr>
            <w:tcW w:w="4536" w:type="dxa"/>
          </w:tcPr>
          <w:p w14:paraId="0C6334E8" w14:textId="77777777" w:rsidR="00973528" w:rsidRPr="001E3BB5" w:rsidRDefault="00973528" w:rsidP="00621FEE">
            <w:pPr>
              <w:widowControl w:val="0"/>
              <w:tabs>
                <w:tab w:val="left" w:pos="4011"/>
              </w:tabs>
              <w:spacing w:after="0" w:line="240" w:lineRule="auto"/>
              <w:ind w:right="276" w:firstLine="319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E3BB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Реализация товаров:</w:t>
            </w:r>
          </w:p>
          <w:p w14:paraId="54F16785" w14:textId="77777777" w:rsidR="00973528" w:rsidRPr="001E3BB5" w:rsidRDefault="00973528" w:rsidP="00621FEE">
            <w:pPr>
              <w:widowControl w:val="0"/>
              <w:tabs>
                <w:tab w:val="left" w:pos="4011"/>
              </w:tabs>
              <w:spacing w:after="0" w:line="240" w:lineRule="auto"/>
              <w:ind w:right="276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E3BB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без документов, удостоверяющих качество и безопасность;</w:t>
            </w:r>
          </w:p>
          <w:p w14:paraId="4C1D3ED8" w14:textId="54AC17B1" w:rsidR="00973528" w:rsidRPr="001E3BB5" w:rsidRDefault="00973528" w:rsidP="00621FEE">
            <w:pPr>
              <w:widowControl w:val="0"/>
              <w:tabs>
                <w:tab w:val="left" w:pos="4011"/>
              </w:tabs>
              <w:spacing w:after="0" w:line="240" w:lineRule="auto"/>
              <w:ind w:right="276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E3BB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без маркировки или с несоответствующей информацией на маркировке сведениям в сопроводительных документах и требованиям ТНПА;</w:t>
            </w:r>
          </w:p>
          <w:p w14:paraId="1900C308" w14:textId="77777777" w:rsidR="00973528" w:rsidRPr="001E3BB5" w:rsidRDefault="00973528" w:rsidP="00621FEE">
            <w:pPr>
              <w:widowControl w:val="0"/>
              <w:tabs>
                <w:tab w:val="left" w:pos="4011"/>
              </w:tabs>
              <w:spacing w:after="0" w:line="240" w:lineRule="auto"/>
              <w:ind w:right="276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E3BB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не соответствующих гигиеническим нормативам по результатам лабораторных исследований.</w:t>
            </w:r>
          </w:p>
          <w:p w14:paraId="22D71AD1" w14:textId="77777777" w:rsidR="00973528" w:rsidRPr="001E3BB5" w:rsidRDefault="00973528" w:rsidP="00621FEE">
            <w:pPr>
              <w:widowControl w:val="0"/>
              <w:tabs>
                <w:tab w:val="left" w:pos="4011"/>
              </w:tabs>
              <w:spacing w:line="240" w:lineRule="auto"/>
              <w:ind w:right="2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8" w:type="dxa"/>
          </w:tcPr>
          <w:p w14:paraId="4D46C639" w14:textId="77777777" w:rsidR="00973528" w:rsidRPr="001E3BB5" w:rsidRDefault="00973528" w:rsidP="00973528">
            <w:pPr>
              <w:widowControl w:val="0"/>
              <w:spacing w:after="0" w:line="240" w:lineRule="auto"/>
              <w:ind w:right="13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Технический регламент Таможенного союза </w:t>
            </w:r>
            <w:r w:rsidRPr="001E3BB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009/2011 «О безопасности парфюмерно-косметической продукции».</w:t>
            </w:r>
          </w:p>
          <w:p w14:paraId="2F2F5B04" w14:textId="77777777" w:rsidR="00973528" w:rsidRPr="001E3BB5" w:rsidRDefault="00973528" w:rsidP="00973528">
            <w:pPr>
              <w:widowControl w:val="0"/>
              <w:spacing w:after="0" w:line="240" w:lineRule="auto"/>
              <w:ind w:right="13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E3BB5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Технический регламент Таможенного союза </w:t>
            </w:r>
            <w:r w:rsidRPr="001E3BB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017/2011 «О безопасности продукции легкой промышленности».</w:t>
            </w:r>
          </w:p>
          <w:p w14:paraId="46C367EB" w14:textId="77777777" w:rsidR="00973528" w:rsidRPr="001E3BB5" w:rsidRDefault="00973528" w:rsidP="00973528">
            <w:pPr>
              <w:widowControl w:val="0"/>
              <w:spacing w:after="0" w:line="240" w:lineRule="auto"/>
              <w:ind w:right="13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E3BB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Единый перечень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утвержденный Решением Комиссии таможенного союза от 28.05.2010 № 299.</w:t>
            </w:r>
          </w:p>
          <w:p w14:paraId="51767671" w14:textId="77777777" w:rsidR="00973528" w:rsidRPr="001E3BB5" w:rsidRDefault="00973528" w:rsidP="00973528">
            <w:pPr>
              <w:spacing w:after="0" w:line="240" w:lineRule="auto"/>
              <w:ind w:right="-3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E3BB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Санитарные правила 1.1.8-24-2003 «Организация и проведение производственного контроля за соблюдением санитарных правил и выполнением санитарно-противоэпидемических и профилактических мероприятий», утвержденные постановлением Главного государственного санитарного врача Республики Беларусь от 22.12.2003 </w:t>
            </w:r>
            <w:r w:rsidRPr="001E3BB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  <w:t>№ 183.</w:t>
            </w:r>
          </w:p>
          <w:p w14:paraId="312C8FFB" w14:textId="48AA9F3F" w:rsidR="00973528" w:rsidRPr="001E3BB5" w:rsidRDefault="00973528" w:rsidP="009735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B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Постановление Совета Министров Республики Беларусь </w:t>
            </w:r>
            <w:r w:rsidRPr="001E3BB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  <w:t>от 25.01.2021 № 37 «Об утверждении гигиенических нормативов».</w:t>
            </w:r>
          </w:p>
        </w:tc>
      </w:tr>
      <w:tr w:rsidR="00973528" w:rsidRPr="00FC4585" w14:paraId="79ED81CA" w14:textId="77777777" w:rsidTr="00621FEE">
        <w:tc>
          <w:tcPr>
            <w:tcW w:w="630" w:type="dxa"/>
          </w:tcPr>
          <w:p w14:paraId="69479F81" w14:textId="0168A960" w:rsidR="00973528" w:rsidRPr="00FC4585" w:rsidRDefault="00973528" w:rsidP="0097352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055" w:type="dxa"/>
          </w:tcPr>
          <w:p w14:paraId="0996D9AF" w14:textId="77777777" w:rsidR="00973528" w:rsidRPr="00FC4585" w:rsidRDefault="00973528" w:rsidP="0097352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C45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Объекты агропромышленного комплекса и объекты промышленности, деятельность которых потенциально опасна для населения.</w:t>
            </w:r>
          </w:p>
          <w:p w14:paraId="7BBEFCB7" w14:textId="77777777" w:rsidR="00973528" w:rsidRDefault="00973528" w:rsidP="00973528">
            <w:pPr>
              <w:spacing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14:paraId="7B29C532" w14:textId="3261F78F" w:rsidR="00973528" w:rsidRPr="00FC4585" w:rsidRDefault="00973528" w:rsidP="00621FEE">
            <w:pPr>
              <w:tabs>
                <w:tab w:val="left" w:pos="709"/>
                <w:tab w:val="left" w:pos="4011"/>
              </w:tabs>
              <w:spacing w:after="0"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Территория, прилегающая к объектам, не содержится в чистоте, своевременно не проводится уборка бытового мусора.</w:t>
            </w:r>
          </w:p>
          <w:p w14:paraId="0C7EF8F7" w14:textId="77777777" w:rsidR="00973528" w:rsidRPr="00FC4585" w:rsidRDefault="00973528" w:rsidP="00621FEE">
            <w:pPr>
              <w:tabs>
                <w:tab w:val="left" w:pos="709"/>
                <w:tab w:val="left" w:pos="4011"/>
              </w:tabs>
              <w:spacing w:after="0" w:line="240" w:lineRule="auto"/>
              <w:ind w:firstLine="31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Своевременно не проводятся ремонтные работы стен, пола санитарно-бытовых и производственных помещений ремонтно-механических мастерских, </w:t>
            </w:r>
            <w:proofErr w:type="gramStart"/>
            <w:r w:rsidRPr="00FC45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молочно-товарных</w:t>
            </w:r>
            <w:proofErr w:type="gramEnd"/>
            <w:r w:rsidRPr="00FC45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фермах.   </w:t>
            </w:r>
          </w:p>
          <w:p w14:paraId="7E21E17C" w14:textId="77777777" w:rsidR="00973528" w:rsidRPr="00FC4585" w:rsidRDefault="00973528" w:rsidP="00621FEE">
            <w:pPr>
              <w:pStyle w:val="table10"/>
              <w:tabs>
                <w:tab w:val="left" w:pos="4011"/>
              </w:tabs>
              <w:ind w:firstLine="319"/>
              <w:jc w:val="both"/>
              <w:rPr>
                <w:color w:val="000000"/>
                <w:sz w:val="24"/>
                <w:szCs w:val="24"/>
              </w:rPr>
            </w:pPr>
            <w:r w:rsidRPr="00FC4585">
              <w:rPr>
                <w:sz w:val="24"/>
                <w:szCs w:val="24"/>
              </w:rPr>
              <w:t>На объектах не осуществляется производственный контроль, в том числе лабораторный, за соблюдением специфических санитарно-эпидемиологических требований, гигиенических нормативов и выполнением санитарно-противоэпидемических (профилактических) мероприятий, включая контроль производственных факторов на рабочих местах</w:t>
            </w:r>
            <w:r w:rsidRPr="00FC4585">
              <w:rPr>
                <w:color w:val="000000"/>
                <w:sz w:val="24"/>
                <w:szCs w:val="24"/>
              </w:rPr>
              <w:t>.</w:t>
            </w:r>
          </w:p>
          <w:p w14:paraId="68F1E50D" w14:textId="74D4565E" w:rsidR="00973528" w:rsidRPr="001E3BB5" w:rsidRDefault="00973528" w:rsidP="00621FEE">
            <w:pPr>
              <w:widowControl w:val="0"/>
              <w:tabs>
                <w:tab w:val="left" w:pos="4011"/>
              </w:tabs>
              <w:spacing w:line="240" w:lineRule="auto"/>
              <w:ind w:right="276"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Не обеспечено проведение государственной санитарной-гигиенической экспертизы работ по защите сельскохозяйственных культур от болезней и вредителей в порядке, установленном законодательством.</w:t>
            </w:r>
          </w:p>
        </w:tc>
        <w:tc>
          <w:tcPr>
            <w:tcW w:w="7518" w:type="dxa"/>
          </w:tcPr>
          <w:p w14:paraId="11024BF6" w14:textId="33E8652D" w:rsidR="00973528" w:rsidRPr="00FC4585" w:rsidRDefault="00973528" w:rsidP="0097352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«Специфические санитарно -эпидемиологические требования к условиям труда работающих», утвержденные Постановлением Совета Министров   Республики Беларусь от 01 февраля 2020 №66;</w:t>
            </w:r>
          </w:p>
          <w:p w14:paraId="2028E0EE" w14:textId="77777777" w:rsidR="00973528" w:rsidRPr="00FC4585" w:rsidRDefault="00973528" w:rsidP="009735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«Общие санитарно - 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 утвержденные Декретом Президента Республики Беларусь от 23.11.2017 №7;</w:t>
            </w:r>
          </w:p>
          <w:p w14:paraId="22ED0535" w14:textId="5B49C5A7" w:rsidR="00973528" w:rsidRPr="001E3BB5" w:rsidRDefault="00973528" w:rsidP="009735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«Специфические санитарно - эпидемиологические требования к содержанию и эксплуатации объектов агропромышленного комплекса и объектов промышленности, деятельность которых потенциально опасна для населения», утвержденные Постановлением Совета Министров Республики Беларусь 24.01.2020 №42.</w:t>
            </w:r>
            <w:r w:rsidRPr="00FC458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</w:tr>
      <w:tr w:rsidR="00973528" w:rsidRPr="00FC4585" w14:paraId="0B8C1E87" w14:textId="77777777" w:rsidTr="00621FEE">
        <w:tc>
          <w:tcPr>
            <w:tcW w:w="630" w:type="dxa"/>
          </w:tcPr>
          <w:p w14:paraId="2C5DAB44" w14:textId="04A8B7B5" w:rsidR="00973528" w:rsidRPr="00D40F7A" w:rsidRDefault="00973528" w:rsidP="0097352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0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3055" w:type="dxa"/>
          </w:tcPr>
          <w:p w14:paraId="208027BF" w14:textId="15D1FB1D" w:rsidR="00973528" w:rsidRPr="00D40F7A" w:rsidRDefault="00973528" w:rsidP="00973528">
            <w:pPr>
              <w:spacing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D40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Объекты, осуществляющие ремонт и техническое обслуживание транспортных средств</w:t>
            </w:r>
          </w:p>
        </w:tc>
        <w:tc>
          <w:tcPr>
            <w:tcW w:w="4536" w:type="dxa"/>
          </w:tcPr>
          <w:p w14:paraId="6F818E45" w14:textId="77217B7C" w:rsidR="00973528" w:rsidRPr="00675AF0" w:rsidRDefault="00D40F7A" w:rsidP="00621FEE">
            <w:pPr>
              <w:widowControl w:val="0"/>
              <w:tabs>
                <w:tab w:val="left" w:pos="4011"/>
              </w:tabs>
              <w:spacing w:line="240" w:lineRule="auto"/>
              <w:ind w:right="276"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C45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 не проводятся ремонтные работы стен, пола санитарно-бытовых и производственных помещений ремонтно-механических мастерских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518" w:type="dxa"/>
          </w:tcPr>
          <w:p w14:paraId="583BDCA2" w14:textId="57DE6BB3" w:rsidR="00973528" w:rsidRPr="005240E5" w:rsidRDefault="00D40F7A" w:rsidP="005240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«Общие санитарно - 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 утвержденные Декретом Президента Республики Беларусь от 23.11.2017 №7</w:t>
            </w:r>
            <w:r w:rsidR="005240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E93BD9" w:rsidRPr="00FC4585" w14:paraId="48BCB853" w14:textId="77777777" w:rsidTr="00621FEE">
        <w:tc>
          <w:tcPr>
            <w:tcW w:w="630" w:type="dxa"/>
          </w:tcPr>
          <w:p w14:paraId="47B5E49A" w14:textId="22DD8999" w:rsidR="00E93BD9" w:rsidRPr="00FC4585" w:rsidRDefault="00E93BD9" w:rsidP="00E93B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3055" w:type="dxa"/>
          </w:tcPr>
          <w:p w14:paraId="280FBA4B" w14:textId="3D6A7DC9" w:rsidR="00E93BD9" w:rsidRDefault="00E93BD9" w:rsidP="00E93BD9">
            <w:pPr>
              <w:spacing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FC45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Условия труда работающих</w:t>
            </w:r>
          </w:p>
        </w:tc>
        <w:tc>
          <w:tcPr>
            <w:tcW w:w="4536" w:type="dxa"/>
          </w:tcPr>
          <w:p w14:paraId="39685E56" w14:textId="351407CE" w:rsidR="00E93BD9" w:rsidRPr="00FC4585" w:rsidRDefault="00E93BD9" w:rsidP="00621FEE">
            <w:pPr>
              <w:tabs>
                <w:tab w:val="left" w:pos="709"/>
                <w:tab w:val="left" w:pos="4011"/>
              </w:tabs>
              <w:spacing w:after="0" w:line="240" w:lineRule="auto"/>
              <w:ind w:firstLine="31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соблюдаются графики прохождения медицинских осмотров работниками предприятий, согласно графикам УЗ «Толочинская ЦРБ».</w:t>
            </w:r>
          </w:p>
          <w:p w14:paraId="73F7ECAB" w14:textId="2673B310" w:rsidR="00E93BD9" w:rsidRPr="00FC4585" w:rsidRDefault="00E93BD9" w:rsidP="00621FEE">
            <w:pPr>
              <w:tabs>
                <w:tab w:val="left" w:pos="709"/>
                <w:tab w:val="left" w:pos="4011"/>
              </w:tabs>
              <w:spacing w:after="0"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 xml:space="preserve">На объектах отсутствуют укомплектованные аптечки первой помощи универсальные с перечнем вложений, установленным Министерством здравоохранения РБ (согласно последним изменениям).  </w:t>
            </w:r>
          </w:p>
          <w:p w14:paraId="7E6A9A9F" w14:textId="3B4BBECA" w:rsidR="00E93BD9" w:rsidRPr="001E3BB5" w:rsidRDefault="00E93BD9" w:rsidP="00904FE4">
            <w:pPr>
              <w:tabs>
                <w:tab w:val="left" w:pos="709"/>
                <w:tab w:val="left" w:pos="4011"/>
              </w:tabs>
              <w:spacing w:after="0" w:line="240" w:lineRule="auto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45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Отсутствуют условия для соблюдения личной гигиены работников предприятий, отсутствуют умывальные раковины для мытья рук в помещениях ремонтно-механических мастерских, молочно-товарных фермах с подводкой холодной и горячей воды. </w:t>
            </w:r>
          </w:p>
        </w:tc>
        <w:tc>
          <w:tcPr>
            <w:tcW w:w="7518" w:type="dxa"/>
          </w:tcPr>
          <w:p w14:paraId="0FE9ECB6" w14:textId="5BBAA9D5" w:rsidR="00E93BD9" w:rsidRPr="00FC4585" w:rsidRDefault="00E93BD9" w:rsidP="00E93BD9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«Специфические санитарно - эпидемиологические требования к условиям труда работающих», утвержденные Постановлением Совета Министров   Республики Беларусь от 01 февраля 2020 №66;</w:t>
            </w:r>
          </w:p>
          <w:p w14:paraId="5ABABB9F" w14:textId="1C2AA8DC" w:rsidR="00E93BD9" w:rsidRPr="001E3BB5" w:rsidRDefault="00E93BD9" w:rsidP="00E93B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«Общие санитарно - 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 утвержденные Декретом Президента Республики Беларусь от 23.11.2017 №7.</w:t>
            </w:r>
          </w:p>
        </w:tc>
      </w:tr>
      <w:tr w:rsidR="00E93BD9" w:rsidRPr="00FC4585" w14:paraId="0BCA49AA" w14:textId="77777777" w:rsidTr="00621FEE">
        <w:tc>
          <w:tcPr>
            <w:tcW w:w="630" w:type="dxa"/>
          </w:tcPr>
          <w:p w14:paraId="65787AB3" w14:textId="0A469F64" w:rsidR="00E93BD9" w:rsidRPr="00FC4585" w:rsidRDefault="00E93BD9" w:rsidP="00E93B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3055" w:type="dxa"/>
          </w:tcPr>
          <w:p w14:paraId="5A080037" w14:textId="5C40ADBD" w:rsidR="00E93BD9" w:rsidRDefault="00E93BD9" w:rsidP="00E93BD9">
            <w:pPr>
              <w:spacing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FC45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Учреждения образования</w:t>
            </w:r>
          </w:p>
        </w:tc>
        <w:tc>
          <w:tcPr>
            <w:tcW w:w="4536" w:type="dxa"/>
          </w:tcPr>
          <w:p w14:paraId="385609D9" w14:textId="77777777" w:rsidR="00E93BD9" w:rsidRPr="00FC4585" w:rsidRDefault="00E93BD9" w:rsidP="00621FEE">
            <w:pPr>
              <w:tabs>
                <w:tab w:val="left" w:pos="709"/>
                <w:tab w:val="left" w:pos="4011"/>
              </w:tabs>
              <w:spacing w:after="0" w:line="240" w:lineRule="auto"/>
              <w:ind w:firstLine="31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обеспечивалось соблюдение температурного режима при хранении фруктов, корнеплодов.</w:t>
            </w:r>
          </w:p>
          <w:p w14:paraId="57C489AB" w14:textId="77777777" w:rsidR="00E93BD9" w:rsidRPr="00FC4585" w:rsidRDefault="00E93BD9" w:rsidP="00621FEE">
            <w:pPr>
              <w:tabs>
                <w:tab w:val="left" w:pos="709"/>
                <w:tab w:val="left" w:pos="4011"/>
              </w:tabs>
              <w:spacing w:after="0" w:line="240" w:lineRule="auto"/>
              <w:ind w:firstLine="31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 не проводилась замена кухонной, столовой посуды, разделочной инвентаря с дефектами покрытия.</w:t>
            </w:r>
          </w:p>
          <w:p w14:paraId="29E25C09" w14:textId="77777777" w:rsidR="00E93BD9" w:rsidRPr="00FC4585" w:rsidRDefault="00E93BD9" w:rsidP="00621FEE">
            <w:pPr>
              <w:tabs>
                <w:tab w:val="left" w:pos="709"/>
                <w:tab w:val="left" w:pos="4011"/>
              </w:tabs>
              <w:spacing w:after="0" w:line="240" w:lineRule="auto"/>
              <w:ind w:firstLine="31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соблюдалась инструкция по проведению «С»-витаминизации аскорбиновой кислотой третьих блюд. </w:t>
            </w:r>
          </w:p>
          <w:p w14:paraId="6BF182DC" w14:textId="3D25330B" w:rsidR="00E93BD9" w:rsidRPr="00FC4585" w:rsidRDefault="00E93BD9" w:rsidP="00621FEE">
            <w:pPr>
              <w:tabs>
                <w:tab w:val="left" w:pos="709"/>
                <w:tab w:val="left" w:pos="4011"/>
              </w:tabs>
              <w:spacing w:after="0" w:line="240" w:lineRule="auto"/>
              <w:ind w:firstLine="31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Умывальники для мытья рук не укомплектованы электрополотенцами или держателями с бумажными салфетками (разовыми полотенцами).</w:t>
            </w:r>
          </w:p>
          <w:p w14:paraId="2B36179A" w14:textId="77777777" w:rsidR="00E93BD9" w:rsidRPr="00FC4585" w:rsidRDefault="00E93BD9" w:rsidP="00621FEE">
            <w:pPr>
              <w:tabs>
                <w:tab w:val="left" w:pos="709"/>
                <w:tab w:val="left" w:pos="4011"/>
              </w:tabs>
              <w:spacing w:after="0" w:line="240" w:lineRule="auto"/>
              <w:ind w:firstLine="31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обеспечивалось составление ежедневных меню на основании примерных десятидневных.</w:t>
            </w:r>
          </w:p>
          <w:p w14:paraId="55343527" w14:textId="77777777" w:rsidR="00E93BD9" w:rsidRPr="00FC4585" w:rsidRDefault="00E93BD9" w:rsidP="00621FEE">
            <w:pPr>
              <w:tabs>
                <w:tab w:val="left" w:pos="709"/>
                <w:tab w:val="left" w:pos="4011"/>
              </w:tabs>
              <w:spacing w:after="0" w:line="240" w:lineRule="auto"/>
              <w:ind w:firstLine="31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учебных помещениях своевременно не проводился ремонт (либо замена) ученической мебели с дефектами покрытия.</w:t>
            </w:r>
          </w:p>
          <w:p w14:paraId="4EE7FA93" w14:textId="77777777" w:rsidR="00E93BD9" w:rsidRPr="00FC4585" w:rsidRDefault="00E93BD9" w:rsidP="00621FEE">
            <w:pPr>
              <w:tabs>
                <w:tab w:val="left" w:pos="709"/>
                <w:tab w:val="left" w:pos="4011"/>
              </w:tabs>
              <w:spacing w:after="0" w:line="240" w:lineRule="auto"/>
              <w:ind w:firstLine="31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Столовая, чайная посуда на раздаче находились во влажном виде.  </w:t>
            </w:r>
          </w:p>
          <w:p w14:paraId="3484B856" w14:textId="77777777" w:rsidR="00E93BD9" w:rsidRPr="00FC4585" w:rsidRDefault="00E93BD9" w:rsidP="00621FEE">
            <w:pPr>
              <w:tabs>
                <w:tab w:val="left" w:pos="709"/>
                <w:tab w:val="left" w:pos="4011"/>
              </w:tabs>
              <w:spacing w:after="0" w:line="240" w:lineRule="auto"/>
              <w:ind w:firstLine="31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Своевременно не проводилось обновление маркировки уборочного инвентаря, отсутствовал уборочный инвентарь для проведения генеральных уборок.  </w:t>
            </w:r>
          </w:p>
          <w:p w14:paraId="7FFD19FD" w14:textId="1A7B9AAF" w:rsidR="00E93BD9" w:rsidRPr="001E3BB5" w:rsidRDefault="00E93BD9" w:rsidP="00621FEE">
            <w:pPr>
              <w:widowControl w:val="0"/>
              <w:tabs>
                <w:tab w:val="left" w:pos="4011"/>
              </w:tabs>
              <w:spacing w:line="240" w:lineRule="auto"/>
              <w:ind w:right="276"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45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 не проводится замена перегоревших ламп к учебным помещениям.</w:t>
            </w:r>
          </w:p>
        </w:tc>
        <w:tc>
          <w:tcPr>
            <w:tcW w:w="7518" w:type="dxa"/>
          </w:tcPr>
          <w:p w14:paraId="46502F1E" w14:textId="77777777" w:rsidR="00E93BD9" w:rsidRPr="00FC4585" w:rsidRDefault="00E93BD9" w:rsidP="00E93BD9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«Общие санитарно - 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 утвержденные Декретом Президента Республики Беларусь от 23.11.2017 №7.</w:t>
            </w:r>
          </w:p>
          <w:p w14:paraId="0D2C799A" w14:textId="1952B202" w:rsidR="00E93BD9" w:rsidRPr="00FC4585" w:rsidRDefault="00E93BD9" w:rsidP="00E93BD9">
            <w:pPr>
              <w:pStyle w:val="newncpi0"/>
            </w:pPr>
            <w:r w:rsidRPr="00FC4585">
              <w:t>«Специфические санитарно - эпидемиологические требования к содержанию и эксплуатации учреждений образования», утвержденные Постановлением Совета Министров Республики Беларусь от 07.08.2019 №525.</w:t>
            </w:r>
          </w:p>
          <w:p w14:paraId="2BDB0136" w14:textId="77777777" w:rsidR="00E93BD9" w:rsidRPr="001E3BB5" w:rsidRDefault="00E93BD9" w:rsidP="00E93B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BD9" w:rsidRPr="00FC4585" w14:paraId="6542E4B1" w14:textId="77777777" w:rsidTr="00621FEE">
        <w:tc>
          <w:tcPr>
            <w:tcW w:w="630" w:type="dxa"/>
          </w:tcPr>
          <w:p w14:paraId="4839C962" w14:textId="358594B3" w:rsidR="00E93BD9" w:rsidRPr="00C964C6" w:rsidRDefault="00E93BD9" w:rsidP="00E93B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3055" w:type="dxa"/>
          </w:tcPr>
          <w:p w14:paraId="6BEF97BB" w14:textId="72024FFF" w:rsidR="00E93BD9" w:rsidRPr="00C964C6" w:rsidRDefault="00E93BD9" w:rsidP="00E93BD9">
            <w:pPr>
              <w:spacing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C96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Санитарно-курортные и оздоровительные организации</w:t>
            </w:r>
          </w:p>
        </w:tc>
        <w:tc>
          <w:tcPr>
            <w:tcW w:w="4536" w:type="dxa"/>
          </w:tcPr>
          <w:p w14:paraId="2DB4A14B" w14:textId="32E23A84" w:rsidR="00D40F7A" w:rsidRDefault="00D40F7A" w:rsidP="00621FEE">
            <w:pPr>
              <w:pStyle w:val="newncpi0"/>
              <w:tabs>
                <w:tab w:val="left" w:pos="4011"/>
              </w:tabs>
              <w:ind w:firstLine="319"/>
            </w:pPr>
            <w:r>
              <w:t>С</w:t>
            </w:r>
            <w:r w:rsidRPr="00D40F7A">
              <w:t>кладское помещение (овощехранилище) не</w:t>
            </w:r>
            <w:r>
              <w:t xml:space="preserve"> было</w:t>
            </w:r>
            <w:r w:rsidRPr="00D40F7A">
              <w:t xml:space="preserve"> оборудовано прибором контроля влажности при хранении продуктов питания</w:t>
            </w:r>
            <w:r>
              <w:t>.</w:t>
            </w:r>
          </w:p>
          <w:p w14:paraId="669E61C9" w14:textId="20517173" w:rsidR="00D40F7A" w:rsidRPr="00D40F7A" w:rsidRDefault="00D40F7A" w:rsidP="00621FEE">
            <w:pPr>
              <w:pStyle w:val="newncpi0"/>
              <w:tabs>
                <w:tab w:val="left" w:pos="4011"/>
              </w:tabs>
              <w:ind w:firstLine="319"/>
            </w:pPr>
            <w:r>
              <w:t>В</w:t>
            </w:r>
            <w:r w:rsidRPr="00D40F7A">
              <w:t xml:space="preserve"> душевых отсутств</w:t>
            </w:r>
            <w:r>
              <w:t>овали</w:t>
            </w:r>
            <w:r w:rsidRPr="00D40F7A">
              <w:t xml:space="preserve"> резиновые коврики</w:t>
            </w:r>
            <w:r>
              <w:t>.</w:t>
            </w:r>
          </w:p>
          <w:p w14:paraId="651A4C2F" w14:textId="1586863D" w:rsidR="00D40F7A" w:rsidRPr="00D40F7A" w:rsidRDefault="00D40F7A" w:rsidP="00621FEE">
            <w:pPr>
              <w:pStyle w:val="table10"/>
              <w:tabs>
                <w:tab w:val="left" w:pos="4011"/>
              </w:tabs>
              <w:ind w:firstLine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Своевременно не проводилась уборка </w:t>
            </w:r>
            <w:r w:rsidRPr="00D40F7A">
              <w:rPr>
                <w:sz w:val="24"/>
                <w:szCs w:val="24"/>
              </w:rPr>
              <w:t>территория</w:t>
            </w:r>
            <w:r>
              <w:rPr>
                <w:sz w:val="24"/>
                <w:szCs w:val="24"/>
              </w:rPr>
              <w:t xml:space="preserve"> (</w:t>
            </w:r>
            <w:r w:rsidRPr="00D40F7A">
              <w:rPr>
                <w:sz w:val="24"/>
                <w:szCs w:val="24"/>
              </w:rPr>
              <w:t>отмечается наличие мелкого строительного мусора, иглицы, шишек, веток)</w:t>
            </w:r>
            <w:r>
              <w:rPr>
                <w:sz w:val="24"/>
                <w:szCs w:val="24"/>
              </w:rPr>
              <w:t xml:space="preserve">. </w:t>
            </w:r>
          </w:p>
          <w:p w14:paraId="3CE9A40E" w14:textId="60DABD9A" w:rsidR="00D40F7A" w:rsidRPr="00D40F7A" w:rsidRDefault="00D40F7A" w:rsidP="00621FEE">
            <w:pPr>
              <w:pStyle w:val="table10"/>
              <w:tabs>
                <w:tab w:val="left" w:pos="4011"/>
              </w:tabs>
              <w:ind w:firstLine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D40F7A">
              <w:rPr>
                <w:sz w:val="24"/>
                <w:szCs w:val="24"/>
              </w:rPr>
              <w:t xml:space="preserve"> жилых домиках отсутств</w:t>
            </w:r>
            <w:r>
              <w:rPr>
                <w:sz w:val="24"/>
                <w:szCs w:val="24"/>
              </w:rPr>
              <w:t>овали</w:t>
            </w:r>
            <w:r w:rsidRPr="00D40F7A">
              <w:rPr>
                <w:sz w:val="24"/>
                <w:szCs w:val="24"/>
              </w:rPr>
              <w:t xml:space="preserve"> москитные сетки на окнах</w:t>
            </w:r>
            <w:r>
              <w:rPr>
                <w:sz w:val="24"/>
                <w:szCs w:val="24"/>
              </w:rPr>
              <w:t>.</w:t>
            </w:r>
            <w:r w:rsidRPr="00D40F7A">
              <w:rPr>
                <w:sz w:val="24"/>
                <w:szCs w:val="24"/>
              </w:rPr>
              <w:t xml:space="preserve">  </w:t>
            </w:r>
          </w:p>
          <w:p w14:paraId="6A478606" w14:textId="698D429B" w:rsidR="00D40F7A" w:rsidRPr="00D40F7A" w:rsidRDefault="00D40F7A" w:rsidP="00621FEE">
            <w:pPr>
              <w:pStyle w:val="table10"/>
              <w:tabs>
                <w:tab w:val="left" w:pos="4011"/>
              </w:tabs>
              <w:ind w:firstLine="319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</w:t>
            </w:r>
            <w:r w:rsidRPr="00D40F7A">
              <w:rPr>
                <w:rFonts w:eastAsia="Calibri"/>
                <w:sz w:val="24"/>
                <w:szCs w:val="24"/>
              </w:rPr>
              <w:t xml:space="preserve"> санитарных узлах умывальники не были укомплектованы бумажными салфетками (разовыми полотенцами)</w:t>
            </w:r>
            <w:r>
              <w:rPr>
                <w:rFonts w:eastAsia="Calibri"/>
                <w:sz w:val="24"/>
                <w:szCs w:val="24"/>
              </w:rPr>
              <w:t>.</w:t>
            </w:r>
            <w:r w:rsidRPr="00D40F7A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7262E09F" w14:textId="77777777" w:rsidR="00E93BD9" w:rsidRDefault="00D40F7A" w:rsidP="00621FEE">
            <w:pPr>
              <w:widowControl w:val="0"/>
              <w:tabs>
                <w:tab w:val="left" w:pos="4011"/>
              </w:tabs>
              <w:spacing w:after="0" w:line="240" w:lineRule="auto"/>
              <w:ind w:right="276"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40F7A">
              <w:rPr>
                <w:rFonts w:ascii="Times New Roman" w:hAnsi="Times New Roman" w:cs="Times New Roman"/>
                <w:sz w:val="24"/>
                <w:szCs w:val="24"/>
              </w:rPr>
              <w:t>ухонная посуда не использовался согласно назначению</w:t>
            </w:r>
            <w:r w:rsidR="00C964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19CC6AF" w14:textId="23A41A2F" w:rsidR="00C964C6" w:rsidRPr="00C964C6" w:rsidRDefault="00C964C6" w:rsidP="00621FEE">
            <w:pPr>
              <w:widowControl w:val="0"/>
              <w:tabs>
                <w:tab w:val="left" w:pos="4011"/>
              </w:tabs>
              <w:spacing w:after="0" w:line="240" w:lineRule="auto"/>
              <w:ind w:right="276"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964C6">
              <w:rPr>
                <w:rFonts w:ascii="Times New Roman" w:hAnsi="Times New Roman" w:cs="Times New Roman"/>
                <w:sz w:val="24"/>
                <w:szCs w:val="24"/>
              </w:rPr>
              <w:t xml:space="preserve">При организации питьевого режимы </w:t>
            </w:r>
            <w:proofErr w:type="gramStart"/>
            <w:r w:rsidRPr="00C964C6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была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4C6">
              <w:rPr>
                <w:rFonts w:ascii="Times New Roman" w:hAnsi="Times New Roman" w:cs="Times New Roman"/>
                <w:sz w:val="24"/>
                <w:szCs w:val="24"/>
              </w:rPr>
              <w:t>указ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 </w:t>
            </w:r>
            <w:r w:rsidRPr="00C964C6">
              <w:rPr>
                <w:rFonts w:ascii="Times New Roman" w:hAnsi="Times New Roman" w:cs="Times New Roman"/>
                <w:sz w:val="24"/>
                <w:szCs w:val="24"/>
              </w:rPr>
              <w:t>дата и время замен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Pr="00C964C6">
              <w:rPr>
                <w:rFonts w:ascii="Times New Roman" w:hAnsi="Times New Roman" w:cs="Times New Roman"/>
                <w:sz w:val="24"/>
                <w:szCs w:val="24"/>
              </w:rPr>
              <w:t xml:space="preserve">кипяченой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воды</w:t>
            </w:r>
            <w:r w:rsidRPr="00C964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18" w:type="dxa"/>
          </w:tcPr>
          <w:p w14:paraId="1D56876B" w14:textId="77777777" w:rsidR="00D40F7A" w:rsidRPr="00D40F7A" w:rsidRDefault="00D40F7A" w:rsidP="00D40F7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D40F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Общие санитарно - 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 утвержденные Декретом Президента Республики Беларусь от 23.11.2017 №7.</w:t>
            </w:r>
          </w:p>
          <w:p w14:paraId="567F1B30" w14:textId="55304C9D" w:rsidR="00E93BD9" w:rsidRPr="00D40F7A" w:rsidRDefault="00D40F7A" w:rsidP="00E93B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F7A">
              <w:rPr>
                <w:rFonts w:ascii="Times New Roman" w:hAnsi="Times New Roman" w:cs="Times New Roman"/>
                <w:sz w:val="24"/>
                <w:szCs w:val="24"/>
              </w:rPr>
              <w:t>«Специфические санитарно - эпидемиологические требования к содержанию и эксплуатации санаторно-курортных и оздоровительных организаций» утвержденные постановлением Совета Министров Республики Беларусь 26.09.2019 №663.</w:t>
            </w:r>
          </w:p>
        </w:tc>
      </w:tr>
      <w:tr w:rsidR="00E93BD9" w:rsidRPr="00FC4585" w14:paraId="2F02176D" w14:textId="77777777" w:rsidTr="00621FEE">
        <w:tc>
          <w:tcPr>
            <w:tcW w:w="630" w:type="dxa"/>
          </w:tcPr>
          <w:p w14:paraId="675480BA" w14:textId="3FC390B8" w:rsidR="00E93BD9" w:rsidRPr="00FC4585" w:rsidRDefault="00E93BD9" w:rsidP="00A239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3055" w:type="dxa"/>
          </w:tcPr>
          <w:p w14:paraId="2FDB5EA6" w14:textId="60AA768C" w:rsidR="00E93BD9" w:rsidRDefault="00E93BD9" w:rsidP="00A239A1">
            <w:pPr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FC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Источники и системы питьевого водоснабжения</w:t>
            </w:r>
          </w:p>
        </w:tc>
        <w:tc>
          <w:tcPr>
            <w:tcW w:w="4536" w:type="dxa"/>
          </w:tcPr>
          <w:p w14:paraId="0692CB21" w14:textId="77777777" w:rsidR="00E93BD9" w:rsidRPr="00FC4585" w:rsidRDefault="00E93BD9" w:rsidP="00621FEE">
            <w:pPr>
              <w:pStyle w:val="a4"/>
              <w:tabs>
                <w:tab w:val="left" w:pos="4011"/>
              </w:tabs>
              <w:ind w:right="136" w:firstLine="31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>Нарушение требований по содержанию территории 1-го пояса ЗСО (целостность ограждения);</w:t>
            </w:r>
          </w:p>
          <w:p w14:paraId="0D28DAC7" w14:textId="77777777" w:rsidR="00E93BD9" w:rsidRPr="00FC4585" w:rsidRDefault="00E93BD9" w:rsidP="00621FEE">
            <w:pPr>
              <w:pStyle w:val="a4"/>
              <w:tabs>
                <w:tab w:val="left" w:pos="4011"/>
              </w:tabs>
              <w:ind w:right="136" w:firstLine="31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>нарушение требований по содержанию территории и помещений павильонов скважин, станций обезжелезивания;</w:t>
            </w:r>
          </w:p>
          <w:p w14:paraId="6CB07A20" w14:textId="77777777" w:rsidR="00E93BD9" w:rsidRPr="00FC4585" w:rsidRDefault="00E93BD9" w:rsidP="00621FEE">
            <w:pPr>
              <w:widowControl w:val="0"/>
              <w:shd w:val="clear" w:color="auto" w:fill="FFFFFF"/>
              <w:tabs>
                <w:tab w:val="left" w:pos="4011"/>
              </w:tabs>
              <w:autoSpaceDE w:val="0"/>
              <w:autoSpaceDN w:val="0"/>
              <w:adjustRightInd w:val="0"/>
              <w:spacing w:after="0" w:line="240" w:lineRule="auto"/>
              <w:ind w:right="136"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отобранные пробы воды не соответствуют требованиям гигиенических нормативов;</w:t>
            </w:r>
          </w:p>
          <w:p w14:paraId="38C67E07" w14:textId="77777777" w:rsidR="00E93BD9" w:rsidRPr="00FC4585" w:rsidRDefault="00E93BD9" w:rsidP="00621FEE">
            <w:pPr>
              <w:widowControl w:val="0"/>
              <w:shd w:val="clear" w:color="auto" w:fill="FFFFFF"/>
              <w:tabs>
                <w:tab w:val="left" w:pos="4011"/>
              </w:tabs>
              <w:autoSpaceDE w:val="0"/>
              <w:autoSpaceDN w:val="0"/>
              <w:adjustRightInd w:val="0"/>
              <w:spacing w:after="0" w:line="240" w:lineRule="auto"/>
              <w:ind w:right="136"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выполняется программа производственного контроля качества воды;</w:t>
            </w:r>
          </w:p>
          <w:p w14:paraId="1C2E8B30" w14:textId="77777777" w:rsidR="00E93BD9" w:rsidRPr="00FC4585" w:rsidRDefault="00E93BD9" w:rsidP="00621FEE">
            <w:pPr>
              <w:widowControl w:val="0"/>
              <w:shd w:val="clear" w:color="auto" w:fill="FFFFFF"/>
              <w:tabs>
                <w:tab w:val="left" w:pos="4011"/>
              </w:tabs>
              <w:autoSpaceDE w:val="0"/>
              <w:autoSpaceDN w:val="0"/>
              <w:adjustRightInd w:val="0"/>
              <w:spacing w:after="0" w:line="240" w:lineRule="auto"/>
              <w:ind w:right="136"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несвоевременная передача информации об аварийных ситуациях на водопроводных сетях;</w:t>
            </w:r>
          </w:p>
          <w:p w14:paraId="0DCAE28B" w14:textId="1820F189" w:rsidR="00E93BD9" w:rsidRPr="001E3BB5" w:rsidRDefault="00E93BD9" w:rsidP="00621FEE">
            <w:pPr>
              <w:widowControl w:val="0"/>
              <w:tabs>
                <w:tab w:val="left" w:pos="4011"/>
              </w:tabs>
              <w:spacing w:after="0" w:line="240" w:lineRule="auto"/>
              <w:ind w:right="276"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проведение своевременного покоса сорной растительности на территориях </w:t>
            </w: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>1-го пояса ЗСО.</w:t>
            </w:r>
          </w:p>
        </w:tc>
        <w:tc>
          <w:tcPr>
            <w:tcW w:w="7518" w:type="dxa"/>
          </w:tcPr>
          <w:p w14:paraId="42DED0B6" w14:textId="77777777" w:rsidR="00E93BD9" w:rsidRPr="00FC4585" w:rsidRDefault="00E93BD9" w:rsidP="00A239A1">
            <w:pPr>
              <w:spacing w:after="0" w:line="240" w:lineRule="auto"/>
              <w:ind w:left="79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 xml:space="preserve">Закон Республики Беларусь от 24 июня 1999 года </w:t>
            </w:r>
            <w:r w:rsidRPr="00FC4585">
              <w:rPr>
                <w:rFonts w:ascii="Times New Roman" w:hAnsi="Times New Roman" w:cs="Times New Roman"/>
                <w:sz w:val="24"/>
                <w:szCs w:val="24"/>
              </w:rPr>
              <w:br/>
              <w:t>«О питьевом водоснабжении».</w:t>
            </w:r>
          </w:p>
          <w:p w14:paraId="3B61B8FA" w14:textId="78F9BBF1" w:rsidR="00E93BD9" w:rsidRPr="001E3BB5" w:rsidRDefault="00E93BD9" w:rsidP="00A2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 xml:space="preserve">«Специфические санитарно-эпидемиологические требования к содержанию и эксплуатации источников и систем питьевого водоснабжения», </w:t>
            </w: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утвержденные постановлением</w:t>
            </w:r>
            <w:r w:rsidRPr="00FC4585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 xml:space="preserve"> Совета Министров </w:t>
            </w:r>
            <w:r w:rsidRPr="00FC458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Республики Беларусь</w:t>
            </w:r>
            <w:r w:rsidRPr="00FC4585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 xml:space="preserve"> от 19.12.2018 № 914 (в редакции постановления Совета Министров Республики Беларусь 06.02.2024 №85).</w:t>
            </w:r>
          </w:p>
        </w:tc>
      </w:tr>
      <w:tr w:rsidR="00E93BD9" w:rsidRPr="00FC4585" w14:paraId="0CEE9202" w14:textId="77777777" w:rsidTr="00621FEE">
        <w:tc>
          <w:tcPr>
            <w:tcW w:w="630" w:type="dxa"/>
          </w:tcPr>
          <w:p w14:paraId="667C02DE" w14:textId="572BF391" w:rsidR="00E93BD9" w:rsidRPr="00FC4585" w:rsidRDefault="00E93BD9" w:rsidP="00A239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3055" w:type="dxa"/>
          </w:tcPr>
          <w:p w14:paraId="3E86FD6D" w14:textId="559E9D20" w:rsidR="00E93BD9" w:rsidRDefault="00E93BD9" w:rsidP="00A239A1">
            <w:pPr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FC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Объекты по оказанию бытовых услуг</w:t>
            </w:r>
          </w:p>
        </w:tc>
        <w:tc>
          <w:tcPr>
            <w:tcW w:w="4536" w:type="dxa"/>
          </w:tcPr>
          <w:p w14:paraId="40FEB4C2" w14:textId="77777777" w:rsidR="00E93BD9" w:rsidRPr="00FC4585" w:rsidRDefault="00E93BD9" w:rsidP="00621FEE">
            <w:pPr>
              <w:widowControl w:val="0"/>
              <w:shd w:val="clear" w:color="auto" w:fill="FFFFFF"/>
              <w:tabs>
                <w:tab w:val="left" w:pos="4011"/>
              </w:tabs>
              <w:autoSpaceDE w:val="0"/>
              <w:autoSpaceDN w:val="0"/>
              <w:adjustRightInd w:val="0"/>
              <w:spacing w:after="0" w:line="240" w:lineRule="auto"/>
              <w:ind w:right="136" w:firstLine="31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Отсутствие полного перечня вложений в аптечках </w:t>
            </w:r>
            <w:r w:rsidRPr="00FC4585">
              <w:rPr>
                <w:rStyle w:val="post"/>
                <w:b w:val="0"/>
                <w:bCs w:val="0"/>
                <w:sz w:val="24"/>
                <w:szCs w:val="24"/>
              </w:rPr>
              <w:t>первой помощи универсальных</w:t>
            </w: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0669520B" w14:textId="77777777" w:rsidR="00E93BD9" w:rsidRPr="00FC4585" w:rsidRDefault="00E93BD9" w:rsidP="00621FEE">
            <w:pPr>
              <w:widowControl w:val="0"/>
              <w:shd w:val="clear" w:color="auto" w:fill="FFFFFF"/>
              <w:tabs>
                <w:tab w:val="left" w:pos="4011"/>
              </w:tabs>
              <w:autoSpaceDE w:val="0"/>
              <w:autoSpaceDN w:val="0"/>
              <w:adjustRightInd w:val="0"/>
              <w:spacing w:after="0" w:line="240" w:lineRule="auto"/>
              <w:ind w:right="136"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выполняется программа производственного контроля за соблюдением санитарных правил и выполнением санитарно-противоэпидемических и профилактических мероприятий; </w:t>
            </w:r>
          </w:p>
          <w:p w14:paraId="117D2220" w14:textId="77777777" w:rsidR="00E93BD9" w:rsidRPr="00FC4585" w:rsidRDefault="00E93BD9" w:rsidP="00621FEE">
            <w:pPr>
              <w:shd w:val="clear" w:color="auto" w:fill="FFFFFF"/>
              <w:tabs>
                <w:tab w:val="left" w:pos="4011"/>
              </w:tabs>
              <w:spacing w:after="0" w:line="240" w:lineRule="auto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некачественная (недостаточная) очистка от волос несъемных металлических частей электрических машинок для стрижки волос;</w:t>
            </w:r>
          </w:p>
          <w:p w14:paraId="0892ECF6" w14:textId="77777777" w:rsidR="00E93BD9" w:rsidRPr="00FC4585" w:rsidRDefault="00E93BD9" w:rsidP="00621FEE">
            <w:pPr>
              <w:shd w:val="clear" w:color="auto" w:fill="FFFFFF"/>
              <w:tabs>
                <w:tab w:val="left" w:pos="4011"/>
              </w:tabs>
              <w:spacing w:after="0" w:line="240" w:lineRule="auto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раздельного специальной и личной одежды и обуви работников; </w:t>
            </w:r>
          </w:p>
          <w:p w14:paraId="5BB52553" w14:textId="0B0F143B" w:rsidR="00E93BD9" w:rsidRPr="001E3BB5" w:rsidRDefault="00E93BD9" w:rsidP="00621FEE">
            <w:pPr>
              <w:tabs>
                <w:tab w:val="left" w:pos="4011"/>
              </w:tabs>
              <w:spacing w:after="0" w:line="240" w:lineRule="auto"/>
              <w:ind w:right="136"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неудовлетворительное санитарное состояние помещений бань.</w:t>
            </w:r>
          </w:p>
        </w:tc>
        <w:tc>
          <w:tcPr>
            <w:tcW w:w="7518" w:type="dxa"/>
          </w:tcPr>
          <w:p w14:paraId="1EB2D151" w14:textId="77777777" w:rsidR="00E93BD9" w:rsidRPr="00FC4585" w:rsidRDefault="00E93BD9" w:rsidP="00A239A1">
            <w:pPr>
              <w:spacing w:after="0" w:line="240" w:lineRule="auto"/>
              <w:ind w:left="79" w:right="136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«Общие санитарно-эпидемиологических требования </w:t>
            </w:r>
            <w:r w:rsidRPr="00FC458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br/>
              <w:t>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утвержденные Декретом Президента Республики Беларусь от 23.11.2017 №7.</w:t>
            </w:r>
          </w:p>
          <w:p w14:paraId="4D14CED7" w14:textId="77777777" w:rsidR="00E93BD9" w:rsidRPr="00FC4585" w:rsidRDefault="00E93BD9" w:rsidP="00A239A1">
            <w:pPr>
              <w:spacing w:after="0" w:line="240" w:lineRule="auto"/>
              <w:ind w:left="79" w:right="136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14:paraId="324FF3B6" w14:textId="77777777" w:rsidR="00E93BD9" w:rsidRPr="00FC4585" w:rsidRDefault="00E93BD9" w:rsidP="00A23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9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Санитарные нормы и правила «Санитарно-эпидемиологические требования к содержанию и эксплуатации объектов по оказанию бытовых услуг», утвержденные постановлением Министерства здравоохранения Республики Беларусь 15.02.2023 № 33.</w:t>
            </w:r>
          </w:p>
          <w:p w14:paraId="4F65BC1D" w14:textId="40454C48" w:rsidR="00E93BD9" w:rsidRPr="001E3BB5" w:rsidRDefault="00E93BD9" w:rsidP="00A2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Санитарные нормы и правила </w:t>
            </w: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«Санитарно-эпидемиологические требования к содержанию и эксплуатации территорий</w:t>
            </w: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», утвержденные постановлением </w:t>
            </w: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Министерства здравоохранения Республики Беларусь</w:t>
            </w: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02.02. 2023 № 22. </w:t>
            </w:r>
          </w:p>
        </w:tc>
      </w:tr>
      <w:tr w:rsidR="00E93BD9" w:rsidRPr="00FC4585" w14:paraId="45DEBCBF" w14:textId="77777777" w:rsidTr="00621FEE">
        <w:tc>
          <w:tcPr>
            <w:tcW w:w="630" w:type="dxa"/>
          </w:tcPr>
          <w:p w14:paraId="4BA750E0" w14:textId="11C71E34" w:rsidR="00E93BD9" w:rsidRPr="00FC4585" w:rsidRDefault="00E93BD9" w:rsidP="00A239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3055" w:type="dxa"/>
          </w:tcPr>
          <w:p w14:paraId="6CD68780" w14:textId="68F01EB4" w:rsidR="00E93BD9" w:rsidRDefault="00E93BD9" w:rsidP="00A239A1">
            <w:pPr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FC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Общежития и иные места проживания</w:t>
            </w:r>
          </w:p>
        </w:tc>
        <w:tc>
          <w:tcPr>
            <w:tcW w:w="4536" w:type="dxa"/>
          </w:tcPr>
          <w:p w14:paraId="5ED6BF86" w14:textId="77777777" w:rsidR="00E93BD9" w:rsidRPr="00FC4585" w:rsidRDefault="00E93BD9" w:rsidP="00621FEE">
            <w:pPr>
              <w:pStyle w:val="Style16"/>
              <w:widowControl/>
              <w:tabs>
                <w:tab w:val="left" w:pos="4011"/>
              </w:tabs>
              <w:ind w:right="136" w:firstLine="319"/>
              <w:contextualSpacing/>
              <w:jc w:val="both"/>
            </w:pPr>
            <w:r w:rsidRPr="00FC4585">
              <w:t xml:space="preserve">Не упорядочено хранение уборочного инвентаря; </w:t>
            </w:r>
          </w:p>
          <w:p w14:paraId="5C4C4A03" w14:textId="77777777" w:rsidR="00E93BD9" w:rsidRPr="00FC4585" w:rsidRDefault="00E93BD9" w:rsidP="00621FEE">
            <w:pPr>
              <w:pStyle w:val="Style16"/>
              <w:widowControl/>
              <w:tabs>
                <w:tab w:val="left" w:pos="4011"/>
              </w:tabs>
              <w:ind w:right="136" w:firstLine="319"/>
              <w:contextualSpacing/>
              <w:jc w:val="both"/>
            </w:pPr>
            <w:r w:rsidRPr="00FC4585">
              <w:t>отсутствие маркировки (стертая маркировка) уборочного инвентаря;</w:t>
            </w:r>
          </w:p>
          <w:p w14:paraId="6BD1CFBB" w14:textId="77777777" w:rsidR="00E93BD9" w:rsidRPr="00FC4585" w:rsidRDefault="00E93BD9" w:rsidP="00621FEE">
            <w:pPr>
              <w:widowControl w:val="0"/>
              <w:shd w:val="clear" w:color="auto" w:fill="FFFFFF"/>
              <w:tabs>
                <w:tab w:val="left" w:pos="4011"/>
              </w:tabs>
              <w:autoSpaceDE w:val="0"/>
              <w:autoSpaceDN w:val="0"/>
              <w:adjustRightInd w:val="0"/>
              <w:spacing w:after="0" w:line="240" w:lineRule="auto"/>
              <w:ind w:right="136"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неудовлетворительное проведение текущей уборки помещений, оборудования и мебели; </w:t>
            </w:r>
          </w:p>
          <w:p w14:paraId="0B0D6C43" w14:textId="77777777" w:rsidR="00E93BD9" w:rsidRPr="00FC4585" w:rsidRDefault="00E93BD9" w:rsidP="00621FEE">
            <w:pPr>
              <w:tabs>
                <w:tab w:val="left" w:pos="4011"/>
              </w:tabs>
              <w:spacing w:after="0" w:line="240" w:lineRule="auto"/>
              <w:ind w:right="136" w:firstLine="31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>нарушения в части использования дезинфицирующих средств согласно инструкциям по их применению;</w:t>
            </w:r>
          </w:p>
          <w:p w14:paraId="7F0CFE36" w14:textId="77777777" w:rsidR="00E93BD9" w:rsidRPr="00FC4585" w:rsidRDefault="00E93BD9" w:rsidP="00621FEE">
            <w:pPr>
              <w:tabs>
                <w:tab w:val="left" w:pos="4011"/>
              </w:tabs>
              <w:spacing w:after="0" w:line="240" w:lineRule="auto"/>
              <w:ind w:right="136" w:firstLine="31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>несоответствующая гигиеническим требованиям поверхность стен в производственных помещениях;</w:t>
            </w:r>
          </w:p>
          <w:p w14:paraId="7D192971" w14:textId="6E664E1E" w:rsidR="00E93BD9" w:rsidRDefault="00E93BD9" w:rsidP="00621FEE">
            <w:pPr>
              <w:widowControl w:val="0"/>
              <w:tabs>
                <w:tab w:val="left" w:pos="4011"/>
              </w:tabs>
              <w:spacing w:after="0" w:line="240" w:lineRule="auto"/>
              <w:ind w:right="276" w:firstLine="319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отсутствие полного перечня вложений в аптечках </w:t>
            </w:r>
            <w:r w:rsidRPr="00FC4585">
              <w:rPr>
                <w:rStyle w:val="post"/>
                <w:b w:val="0"/>
                <w:bCs w:val="0"/>
                <w:sz w:val="24"/>
                <w:szCs w:val="24"/>
              </w:rPr>
              <w:t>первой помощи универсальных</w:t>
            </w:r>
            <w:r w:rsidRPr="00FC45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518" w:type="dxa"/>
          </w:tcPr>
          <w:p w14:paraId="65CFD878" w14:textId="77777777" w:rsidR="00E93BD9" w:rsidRPr="00FC4585" w:rsidRDefault="00E93BD9" w:rsidP="00A239A1">
            <w:pPr>
              <w:spacing w:after="0" w:line="240" w:lineRule="auto"/>
              <w:ind w:right="136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«Общие санитарно-эпидемиологических требования </w:t>
            </w:r>
            <w:r w:rsidRPr="00FC458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br/>
              <w:t>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утвержденные Декретом Президента Республики Беларусь от 23.11.2017 №7.</w:t>
            </w:r>
          </w:p>
          <w:p w14:paraId="71B0724B" w14:textId="77777777" w:rsidR="00E93BD9" w:rsidRPr="00FC4585" w:rsidRDefault="00E93BD9" w:rsidP="00A23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«Специфические санитарно-эпидемиологические требования к содержанию и эксплуатации общежитий и иных мест проживания», утвержденные постановлением Совета Министров </w:t>
            </w: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Республики Беларусь</w:t>
            </w: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C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04.11.2019 №740.</w:t>
            </w:r>
          </w:p>
          <w:p w14:paraId="4957BC47" w14:textId="77777777" w:rsidR="00E93BD9" w:rsidRDefault="00E93BD9" w:rsidP="00A239A1">
            <w:pPr>
              <w:widowControl w:val="0"/>
              <w:spacing w:after="0" w:line="240" w:lineRule="auto"/>
              <w:ind w:right="138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</w:tr>
      <w:tr w:rsidR="00E93BD9" w:rsidRPr="00FC4585" w14:paraId="71679701" w14:textId="77777777" w:rsidTr="00621FEE">
        <w:tc>
          <w:tcPr>
            <w:tcW w:w="630" w:type="dxa"/>
          </w:tcPr>
          <w:p w14:paraId="3216A413" w14:textId="284A5A46" w:rsidR="00E93BD9" w:rsidRPr="00FC4585" w:rsidRDefault="00E93BD9" w:rsidP="00A239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3055" w:type="dxa"/>
          </w:tcPr>
          <w:p w14:paraId="29A13E80" w14:textId="1BEB3143" w:rsidR="00E93BD9" w:rsidRDefault="00E93BD9" w:rsidP="00A239A1">
            <w:pPr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FC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Жилые дома</w:t>
            </w:r>
          </w:p>
        </w:tc>
        <w:tc>
          <w:tcPr>
            <w:tcW w:w="4536" w:type="dxa"/>
          </w:tcPr>
          <w:p w14:paraId="28CD8E1D" w14:textId="77777777" w:rsidR="00E93BD9" w:rsidRPr="00FC4585" w:rsidRDefault="00E93BD9" w:rsidP="00621FEE">
            <w:pPr>
              <w:tabs>
                <w:tab w:val="left" w:pos="4011"/>
              </w:tabs>
              <w:spacing w:after="0" w:line="240" w:lineRule="auto"/>
              <w:ind w:right="136"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 xml:space="preserve">Ненадлежащее содержание дворовой территории; </w:t>
            </w:r>
          </w:p>
          <w:p w14:paraId="70D1BFE8" w14:textId="77777777" w:rsidR="00E93BD9" w:rsidRPr="00FC4585" w:rsidRDefault="00E93BD9" w:rsidP="00621FEE">
            <w:pPr>
              <w:tabs>
                <w:tab w:val="left" w:pos="4011"/>
              </w:tabs>
              <w:spacing w:after="0" w:line="240" w:lineRule="auto"/>
              <w:ind w:right="136"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не проведение своевременного покоса сорной растительности;</w:t>
            </w:r>
          </w:p>
          <w:p w14:paraId="39BC0B29" w14:textId="77777777" w:rsidR="00E93BD9" w:rsidRPr="00FC4585" w:rsidRDefault="00E93BD9" w:rsidP="00621FEE">
            <w:pPr>
              <w:tabs>
                <w:tab w:val="left" w:pos="4011"/>
              </w:tabs>
              <w:spacing w:after="0" w:line="240" w:lineRule="auto"/>
              <w:ind w:right="136"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не проведение своевременной уборки придворовой территории;</w:t>
            </w:r>
          </w:p>
          <w:p w14:paraId="7E0502AD" w14:textId="77777777" w:rsidR="00E93BD9" w:rsidRPr="00FC4585" w:rsidRDefault="00E93BD9" w:rsidP="00621FEE">
            <w:pPr>
              <w:tabs>
                <w:tab w:val="left" w:pos="4011"/>
              </w:tabs>
              <w:spacing w:after="0" w:line="240" w:lineRule="auto"/>
              <w:ind w:right="136"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 xml:space="preserve">не проведение своевременного вывоза крупногабаритных отходов с контейнерных площадок </w:t>
            </w:r>
            <w:r w:rsidRPr="00FC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сбора твердых коммунальных отходов;</w:t>
            </w:r>
          </w:p>
          <w:p w14:paraId="21449E6F" w14:textId="77777777" w:rsidR="00E93BD9" w:rsidRPr="00FC4585" w:rsidRDefault="00E93BD9" w:rsidP="00621FEE">
            <w:pPr>
              <w:tabs>
                <w:tab w:val="left" w:pos="4011"/>
              </w:tabs>
              <w:spacing w:after="0" w:line="240" w:lineRule="auto"/>
              <w:ind w:right="136"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 xml:space="preserve">ненадлежащее содержание контейнерных площадок </w:t>
            </w:r>
            <w:r w:rsidRPr="00FC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сбора твердых коммунальных отходов;</w:t>
            </w:r>
          </w:p>
          <w:p w14:paraId="607EDE44" w14:textId="77777777" w:rsidR="00E93BD9" w:rsidRPr="00FC4585" w:rsidRDefault="00E93BD9" w:rsidP="00621FEE">
            <w:pPr>
              <w:tabs>
                <w:tab w:val="left" w:pos="4011"/>
              </w:tabs>
              <w:spacing w:after="0" w:line="240" w:lineRule="auto"/>
              <w:ind w:right="136"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 xml:space="preserve">ненадлежащее выявление и ликвидация аварийных ситуаций на внутридомовых сетях, находящихся в подвальных помещениях; </w:t>
            </w:r>
          </w:p>
          <w:p w14:paraId="7E21BDA7" w14:textId="77777777" w:rsidR="00E93BD9" w:rsidRPr="00FC4585" w:rsidRDefault="00E93BD9" w:rsidP="00621FEE">
            <w:pPr>
              <w:tabs>
                <w:tab w:val="left" w:pos="4011"/>
              </w:tabs>
              <w:spacing w:after="0" w:line="240" w:lineRule="auto"/>
              <w:ind w:right="136"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наличие бытового мусора и крупногабаритных отходов в подвальных помещениях;</w:t>
            </w:r>
          </w:p>
          <w:p w14:paraId="29E786EC" w14:textId="6F759F89" w:rsidR="00E93BD9" w:rsidRDefault="00E93BD9" w:rsidP="00621FEE">
            <w:pPr>
              <w:widowControl w:val="0"/>
              <w:tabs>
                <w:tab w:val="left" w:pos="4011"/>
              </w:tabs>
              <w:spacing w:after="0" w:line="240" w:lineRule="auto"/>
              <w:ind w:right="276" w:firstLine="319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ненадлежащее (несвоевременное) проведение дератизационных и дезинсекционных мероприятий по</w:t>
            </w:r>
            <w:r w:rsidRPr="00FC45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защите от грызунов и насекомых, наличию безнадзорных животных и (или) содержанию домашних.</w:t>
            </w:r>
          </w:p>
        </w:tc>
        <w:tc>
          <w:tcPr>
            <w:tcW w:w="7518" w:type="dxa"/>
          </w:tcPr>
          <w:p w14:paraId="0E762BF4" w14:textId="77777777" w:rsidR="00E93BD9" w:rsidRPr="00FC4585" w:rsidRDefault="00E93BD9" w:rsidP="00A239A1">
            <w:pPr>
              <w:pStyle w:val="Style16"/>
              <w:widowControl/>
              <w:ind w:right="136"/>
              <w:contextualSpacing/>
              <w:jc w:val="both"/>
              <w:rPr>
                <w:rFonts w:eastAsia="Calibri"/>
              </w:rPr>
            </w:pPr>
            <w:r w:rsidRPr="00FC4585">
              <w:rPr>
                <w:rFonts w:eastAsia="Calibri"/>
              </w:rPr>
              <w:t xml:space="preserve">Санитарные нормы и правила </w:t>
            </w:r>
            <w:r w:rsidRPr="00FC4585">
              <w:t>«Санитарно-эпидемиологические требования к содержанию и эксплуатации территорий</w:t>
            </w:r>
            <w:r w:rsidRPr="00FC4585">
              <w:rPr>
                <w:rFonts w:eastAsia="Calibri"/>
              </w:rPr>
              <w:t xml:space="preserve">», утвержденные постановлением </w:t>
            </w:r>
            <w:r w:rsidRPr="00FC4585">
              <w:t>Министерства здравоохранения Республики Беларусь</w:t>
            </w:r>
            <w:r w:rsidRPr="00FC4585">
              <w:rPr>
                <w:rFonts w:eastAsia="Calibri"/>
              </w:rPr>
              <w:t xml:space="preserve"> от 02.02. 2023 № 22.</w:t>
            </w:r>
          </w:p>
          <w:p w14:paraId="6680F9BE" w14:textId="77777777" w:rsidR="00E93BD9" w:rsidRDefault="00E93BD9" w:rsidP="00A239A1">
            <w:pPr>
              <w:spacing w:after="0" w:line="240" w:lineRule="auto"/>
              <w:ind w:right="13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благоустройства и содержания населенных пунктов, утвержденные Постановлением Совета Министров </w:t>
            </w:r>
            <w:r w:rsidRPr="00FC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Беларусь</w:t>
            </w: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28.11.2012 № 1087.</w:t>
            </w:r>
          </w:p>
          <w:p w14:paraId="322FDE15" w14:textId="7CF9E083" w:rsidR="00E93BD9" w:rsidRDefault="00E93BD9" w:rsidP="00A239A1">
            <w:pPr>
              <w:widowControl w:val="0"/>
              <w:spacing w:after="0" w:line="240" w:lineRule="auto"/>
              <w:ind w:right="138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</w:pPr>
            <w:r w:rsidRPr="00FC458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Санитарные нормы и правила «Санитарно-эпидемиологические требования к содержанию и эксплуатации жилых домов», утвержденные постановлением Министерства здравоохранения Республики Беларусь от 04.08.2025 №67.</w:t>
            </w:r>
          </w:p>
        </w:tc>
      </w:tr>
      <w:tr w:rsidR="00E93BD9" w:rsidRPr="00FC4585" w14:paraId="487BE570" w14:textId="77777777" w:rsidTr="00621FEE">
        <w:tc>
          <w:tcPr>
            <w:tcW w:w="630" w:type="dxa"/>
          </w:tcPr>
          <w:p w14:paraId="5598245B" w14:textId="3F6FBD7F" w:rsidR="00E93BD9" w:rsidRPr="00FC4585" w:rsidRDefault="00E93BD9" w:rsidP="00A239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3055" w:type="dxa"/>
          </w:tcPr>
          <w:p w14:paraId="48B7AA86" w14:textId="06A10532" w:rsidR="00E93BD9" w:rsidRDefault="00E93BD9" w:rsidP="00A239A1">
            <w:pPr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Организации, оказывающие социальные услуги</w:t>
            </w:r>
          </w:p>
        </w:tc>
        <w:tc>
          <w:tcPr>
            <w:tcW w:w="4536" w:type="dxa"/>
          </w:tcPr>
          <w:p w14:paraId="3898FE80" w14:textId="77777777" w:rsidR="00E93BD9" w:rsidRPr="00FC4585" w:rsidRDefault="00E93BD9" w:rsidP="00621FEE">
            <w:pPr>
              <w:tabs>
                <w:tab w:val="left" w:pos="4011"/>
              </w:tabs>
              <w:spacing w:after="0" w:line="240" w:lineRule="auto"/>
              <w:ind w:right="136" w:firstLine="2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Ненадлежащее содержание контейнеров для сбора твердых коммунальных отходов; </w:t>
            </w:r>
          </w:p>
          <w:p w14:paraId="60683802" w14:textId="77777777" w:rsidR="00E93BD9" w:rsidRPr="00FC4585" w:rsidRDefault="00E93BD9" w:rsidP="00621FEE">
            <w:pPr>
              <w:tabs>
                <w:tab w:val="left" w:pos="548"/>
                <w:tab w:val="left" w:pos="1540"/>
                <w:tab w:val="left" w:pos="4011"/>
              </w:tabs>
              <w:spacing w:after="0" w:line="240" w:lineRule="auto"/>
              <w:ind w:right="136" w:firstLin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наличие   дефектов   наружной   отделки зданий, внутренней отделки помещений, сан-тех оборудования;</w:t>
            </w: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3997D2" w14:textId="77777777" w:rsidR="00E93BD9" w:rsidRPr="00FC4585" w:rsidRDefault="00E93BD9" w:rsidP="00621FEE">
            <w:pPr>
              <w:tabs>
                <w:tab w:val="left" w:pos="548"/>
                <w:tab w:val="left" w:pos="1540"/>
                <w:tab w:val="left" w:pos="4011"/>
              </w:tabs>
              <w:spacing w:after="0" w:line="240" w:lineRule="auto"/>
              <w:ind w:right="136" w:firstLine="2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 xml:space="preserve">  не обеспечено надлежащее состояние    жилых комнат, твердого и мягкого инвентаря;</w:t>
            </w:r>
          </w:p>
          <w:p w14:paraId="518206C4" w14:textId="77777777" w:rsidR="00E93BD9" w:rsidRPr="00FC4585" w:rsidRDefault="00E93BD9" w:rsidP="00621FEE">
            <w:pPr>
              <w:tabs>
                <w:tab w:val="left" w:pos="548"/>
                <w:tab w:val="left" w:pos="1540"/>
                <w:tab w:val="left" w:pos="4011"/>
              </w:tabs>
              <w:spacing w:after="0" w:line="240" w:lineRule="auto"/>
              <w:ind w:right="136" w:firstLine="2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отсутствие защитной арматуры на осветительных приборах, маркировки, согласно назначению, на разделочном инвентаре;</w:t>
            </w:r>
          </w:p>
          <w:p w14:paraId="044A5EE1" w14:textId="77777777" w:rsidR="00E93BD9" w:rsidRPr="00FC4585" w:rsidRDefault="00E93BD9" w:rsidP="00621FEE">
            <w:pPr>
              <w:tabs>
                <w:tab w:val="left" w:pos="4011"/>
              </w:tabs>
              <w:spacing w:after="0" w:line="240" w:lineRule="auto"/>
              <w:ind w:right="136" w:firstLine="2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приборов контроля температуры в холодильном оборудовании;</w:t>
            </w:r>
          </w:p>
          <w:p w14:paraId="342690C4" w14:textId="77777777" w:rsidR="00E93BD9" w:rsidRPr="00FC4585" w:rsidRDefault="00E93BD9" w:rsidP="00621FEE">
            <w:pPr>
              <w:tabs>
                <w:tab w:val="left" w:pos="4011"/>
              </w:tabs>
              <w:spacing w:after="0" w:line="240" w:lineRule="auto"/>
              <w:ind w:right="136" w:firstLine="2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соблюдение условий хранения продукции,  </w:t>
            </w:r>
          </w:p>
          <w:p w14:paraId="468C7D6E" w14:textId="77777777" w:rsidR="00E93BD9" w:rsidRPr="00FC4585" w:rsidRDefault="00E93BD9" w:rsidP="00621FEE">
            <w:pPr>
              <w:tabs>
                <w:tab w:val="left" w:pos="4011"/>
              </w:tabs>
              <w:spacing w:after="0" w:line="240" w:lineRule="auto"/>
              <w:ind w:right="136" w:firstLine="2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мытье столовой посуды проводится не в соответствии с разработанной инструкцией, (положительные БГКП);</w:t>
            </w:r>
          </w:p>
          <w:p w14:paraId="4915ACFF" w14:textId="16B4B0B7" w:rsidR="00E93BD9" w:rsidRDefault="00E93BD9" w:rsidP="00621FEE">
            <w:pPr>
              <w:widowControl w:val="0"/>
              <w:tabs>
                <w:tab w:val="left" w:pos="4011"/>
              </w:tabs>
              <w:spacing w:after="0" w:line="240" w:lineRule="auto"/>
              <w:ind w:right="276" w:firstLine="24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соблюдение поточности технологических операций при стирке белья, неисправность стиральных машин</w:t>
            </w: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18" w:type="dxa"/>
          </w:tcPr>
          <w:p w14:paraId="2CEC2876" w14:textId="77777777" w:rsidR="00E93BD9" w:rsidRPr="00FC4585" w:rsidRDefault="00E93BD9" w:rsidP="00A239A1">
            <w:pPr>
              <w:spacing w:after="0" w:line="240" w:lineRule="auto"/>
              <w:ind w:right="13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«Специфические санитарно-эпидемиологические требования к содержанию и эксплуатации учреждений социального обслуживания», утвержденные Постановлением Совета Министров Республики Беларусь от 19.06.2021 № 347. </w:t>
            </w:r>
          </w:p>
          <w:p w14:paraId="7AD8F162" w14:textId="77777777" w:rsidR="00E93BD9" w:rsidRDefault="00E93BD9" w:rsidP="00A239A1">
            <w:pPr>
              <w:spacing w:after="0" w:line="240" w:lineRule="auto"/>
              <w:ind w:right="136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«Общие санитарно-эпидемиологических требования </w:t>
            </w:r>
            <w:r w:rsidRPr="00FC458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br/>
              <w:t>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утвержденные Декретом Президента Республики Беларусь от 23.11.2017 №7.</w:t>
            </w:r>
          </w:p>
          <w:p w14:paraId="5F9A9611" w14:textId="6FB1377B" w:rsidR="00E93BD9" w:rsidRDefault="00E93BD9" w:rsidP="00A239A1">
            <w:pPr>
              <w:widowControl w:val="0"/>
              <w:spacing w:after="0" w:line="240" w:lineRule="auto"/>
              <w:ind w:right="138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>«Специфические санитарно-эпидемиологические требования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деятельность, утвержденные постановлением Совета Министров Республики Беларусь от 3 марта 2020 г. № 130.</w:t>
            </w:r>
          </w:p>
        </w:tc>
      </w:tr>
      <w:tr w:rsidR="00E93BD9" w:rsidRPr="00FC4585" w14:paraId="02842F39" w14:textId="77777777" w:rsidTr="00621FEE">
        <w:tc>
          <w:tcPr>
            <w:tcW w:w="630" w:type="dxa"/>
          </w:tcPr>
          <w:p w14:paraId="7B1FA76E" w14:textId="57C6FD2C" w:rsidR="00E93BD9" w:rsidRPr="00FC4585" w:rsidRDefault="00E93BD9" w:rsidP="00A239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Pr="00FC45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055" w:type="dxa"/>
          </w:tcPr>
          <w:p w14:paraId="08671AE1" w14:textId="77777777" w:rsidR="00E93BD9" w:rsidRPr="00FC4585" w:rsidRDefault="00E93BD9" w:rsidP="00A239A1">
            <w:pPr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FC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Территории населенных пунктов и организаций</w:t>
            </w:r>
          </w:p>
        </w:tc>
        <w:tc>
          <w:tcPr>
            <w:tcW w:w="4536" w:type="dxa"/>
          </w:tcPr>
          <w:p w14:paraId="767EDD36" w14:textId="77777777" w:rsidR="00E93BD9" w:rsidRPr="00FC4585" w:rsidRDefault="00E93BD9" w:rsidP="00621FEE">
            <w:pPr>
              <w:widowControl w:val="0"/>
              <w:shd w:val="clear" w:color="auto" w:fill="FFFFFF"/>
              <w:tabs>
                <w:tab w:val="left" w:pos="4011"/>
              </w:tabs>
              <w:autoSpaceDE w:val="0"/>
              <w:autoSpaceDN w:val="0"/>
              <w:adjustRightInd w:val="0"/>
              <w:spacing w:after="0" w:line="240" w:lineRule="auto"/>
              <w:ind w:right="136" w:firstLine="31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>Неудовлетворительное состояние территорий гаражных кооперативов, садоводческих товариществ;</w:t>
            </w:r>
          </w:p>
          <w:p w14:paraId="7BF958A6" w14:textId="75104C05" w:rsidR="00E93BD9" w:rsidRPr="00FC4585" w:rsidRDefault="00E93BD9" w:rsidP="00621FEE">
            <w:pPr>
              <w:tabs>
                <w:tab w:val="left" w:pos="4011"/>
              </w:tabs>
              <w:spacing w:after="0" w:line="240" w:lineRule="auto"/>
              <w:ind w:right="136"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 xml:space="preserve">ненадлежащее содержание контейнерных площадок и контейнеров </w:t>
            </w:r>
            <w:r w:rsidRPr="00FC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сбора ТКО;</w:t>
            </w:r>
          </w:p>
          <w:p w14:paraId="27CAD836" w14:textId="0269B472" w:rsidR="00E93BD9" w:rsidRPr="00FC4585" w:rsidRDefault="00E93BD9" w:rsidP="00621FEE">
            <w:pPr>
              <w:widowControl w:val="0"/>
              <w:tabs>
                <w:tab w:val="left" w:pos="4011"/>
              </w:tabs>
              <w:spacing w:after="0" w:line="240" w:lineRule="auto"/>
              <w:ind w:right="276" w:firstLine="319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C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несвоевременный вывоз отходов с </w:t>
            </w: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контейнерных площадок</w:t>
            </w:r>
            <w:r w:rsidRPr="00FC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сбора ТКО</w:t>
            </w: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гаражных кооперативов, садоводческих товариществ.</w:t>
            </w:r>
          </w:p>
        </w:tc>
        <w:tc>
          <w:tcPr>
            <w:tcW w:w="7518" w:type="dxa"/>
          </w:tcPr>
          <w:p w14:paraId="4D17ED95" w14:textId="77777777" w:rsidR="00E93BD9" w:rsidRDefault="00E93BD9" w:rsidP="00A239A1">
            <w:pPr>
              <w:spacing w:after="0" w:line="240" w:lineRule="auto"/>
              <w:ind w:right="13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благоустройства и содержания населенных пунктов, утвержденные Постановлением Совета Министров </w:t>
            </w:r>
            <w:r w:rsidRPr="00FC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Беларусь</w:t>
            </w: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28.11.2012 № 1087.</w:t>
            </w:r>
          </w:p>
          <w:p w14:paraId="2FD7BD41" w14:textId="16BC33B2" w:rsidR="00E93BD9" w:rsidRPr="00FC4585" w:rsidRDefault="00E93BD9" w:rsidP="00A239A1">
            <w:pPr>
              <w:spacing w:after="0" w:line="240" w:lineRule="auto"/>
              <w:ind w:right="13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Санитарные нормы и правила </w:t>
            </w: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«Санитарно-эпидемиологические требования к содержанию и эксплуатации территорий</w:t>
            </w: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», утвержденные постановлением </w:t>
            </w: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Министерства здравоохранения Республики Беларусь</w:t>
            </w:r>
            <w:r w:rsidRPr="00FC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02.02. 2023 № 22.</w:t>
            </w:r>
          </w:p>
        </w:tc>
      </w:tr>
      <w:tr w:rsidR="00E93BD9" w:rsidRPr="00FC4585" w14:paraId="4689B059" w14:textId="77777777" w:rsidTr="00904FE4">
        <w:trPr>
          <w:trHeight w:val="1575"/>
        </w:trPr>
        <w:tc>
          <w:tcPr>
            <w:tcW w:w="630" w:type="dxa"/>
          </w:tcPr>
          <w:p w14:paraId="2414518F" w14:textId="3BBB34F8" w:rsidR="00E93BD9" w:rsidRPr="00FC4585" w:rsidRDefault="00E93BD9" w:rsidP="00E93B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FC45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055" w:type="dxa"/>
          </w:tcPr>
          <w:p w14:paraId="3A89A91A" w14:textId="77777777" w:rsidR="00E93BD9" w:rsidRPr="00FC4585" w:rsidRDefault="00E93BD9" w:rsidP="00E93BD9">
            <w:pPr>
              <w:spacing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FC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Санитарно-защитные зоны объектов воздействия на здоровье человека и окружающую среду</w:t>
            </w:r>
          </w:p>
        </w:tc>
        <w:tc>
          <w:tcPr>
            <w:tcW w:w="4536" w:type="dxa"/>
          </w:tcPr>
          <w:p w14:paraId="4E29263B" w14:textId="77777777" w:rsidR="00E93BD9" w:rsidRPr="00FC4585" w:rsidRDefault="00E93BD9" w:rsidP="00621FEE">
            <w:pPr>
              <w:widowControl w:val="0"/>
              <w:tabs>
                <w:tab w:val="left" w:pos="4011"/>
              </w:tabs>
              <w:spacing w:line="240" w:lineRule="auto"/>
              <w:ind w:right="276" w:firstLine="319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C4585">
              <w:rPr>
                <w:rFonts w:ascii="Times New Roman" w:eastAsia="Times New Roman" w:hAnsi="Times New Roman" w:cs="Times New Roman"/>
                <w:sz w:val="24"/>
                <w:szCs w:val="24"/>
              </w:rPr>
              <w:t>Не в полном объеме выполняется программа производственного контроля за соблюдением санитарных правил и выполнением санитарно-противоэпидемических и профилактических мероприятий.</w:t>
            </w:r>
          </w:p>
        </w:tc>
        <w:tc>
          <w:tcPr>
            <w:tcW w:w="7518" w:type="dxa"/>
          </w:tcPr>
          <w:p w14:paraId="1BAC92D5" w14:textId="77777777" w:rsidR="00E93BD9" w:rsidRPr="00FC4585" w:rsidRDefault="00E93BD9" w:rsidP="00E93BD9">
            <w:pPr>
              <w:widowControl w:val="0"/>
              <w:spacing w:line="240" w:lineRule="auto"/>
              <w:ind w:right="13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C4585">
              <w:rPr>
                <w:rStyle w:val="1"/>
                <w:color w:val="000000" w:themeColor="text1"/>
                <w:sz w:val="24"/>
                <w:szCs w:val="24"/>
              </w:rPr>
              <w:t>«Специфические санитарно-эпидемиологические требования к установлению санитарно-защитных зон объектов, являющихся объектами воздействия на здоровье человека и окружающую среду»,</w:t>
            </w:r>
            <w:r w:rsidRPr="00FC45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утвержденные</w:t>
            </w:r>
            <w:r w:rsidRPr="00FC4585">
              <w:rPr>
                <w:rStyle w:val="1"/>
                <w:color w:val="000000" w:themeColor="text1"/>
                <w:sz w:val="24"/>
                <w:szCs w:val="24"/>
              </w:rPr>
              <w:t xml:space="preserve"> постановлением Совета Министров Республики Беларусь от 11.12.2019 № 847.</w:t>
            </w:r>
          </w:p>
        </w:tc>
      </w:tr>
      <w:tr w:rsidR="00E93BD9" w:rsidRPr="00FC4585" w14:paraId="56CDB455" w14:textId="77777777" w:rsidTr="00621FEE">
        <w:tc>
          <w:tcPr>
            <w:tcW w:w="630" w:type="dxa"/>
          </w:tcPr>
          <w:p w14:paraId="0DD06BE0" w14:textId="56D8ECB4" w:rsidR="00E93BD9" w:rsidRPr="00D40F7A" w:rsidRDefault="00E93BD9" w:rsidP="00E93B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0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3055" w:type="dxa"/>
          </w:tcPr>
          <w:p w14:paraId="0FC725E1" w14:textId="6145AA79" w:rsidR="00E93BD9" w:rsidRPr="00D40F7A" w:rsidRDefault="00E93BD9" w:rsidP="00E93BD9">
            <w:pPr>
              <w:spacing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D40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Радиационные объекты</w:t>
            </w:r>
          </w:p>
        </w:tc>
        <w:tc>
          <w:tcPr>
            <w:tcW w:w="4536" w:type="dxa"/>
          </w:tcPr>
          <w:p w14:paraId="6604D060" w14:textId="5D02D6E3" w:rsidR="00E93BD9" w:rsidRPr="00D40F7A" w:rsidRDefault="00DD32DC" w:rsidP="00621FEE">
            <w:pPr>
              <w:widowControl w:val="0"/>
              <w:tabs>
                <w:tab w:val="left" w:pos="4011"/>
              </w:tabs>
              <w:spacing w:line="240" w:lineRule="auto"/>
              <w:ind w:right="2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5240E5">
              <w:rPr>
                <w:rStyle w:val="1"/>
                <w:color w:val="000000" w:themeColor="text1"/>
                <w:sz w:val="24"/>
                <w:szCs w:val="24"/>
              </w:rPr>
              <w:t>П</w:t>
            </w:r>
            <w:r w:rsidRPr="005240E5">
              <w:rPr>
                <w:rStyle w:val="1"/>
                <w:sz w:val="24"/>
                <w:szCs w:val="24"/>
              </w:rPr>
              <w:t>роведение профилактических мероприятий не планировалось.</w:t>
            </w:r>
          </w:p>
        </w:tc>
        <w:tc>
          <w:tcPr>
            <w:tcW w:w="7518" w:type="dxa"/>
          </w:tcPr>
          <w:p w14:paraId="61BAD016" w14:textId="24B29299" w:rsidR="00E93BD9" w:rsidRPr="005240E5" w:rsidRDefault="005240E5" w:rsidP="005240E5">
            <w:pPr>
              <w:widowControl w:val="0"/>
              <w:spacing w:line="240" w:lineRule="auto"/>
              <w:ind w:right="138"/>
              <w:jc w:val="both"/>
              <w:rPr>
                <w:rStyle w:val="1"/>
                <w:color w:val="000000" w:themeColor="text1"/>
                <w:sz w:val="28"/>
                <w:szCs w:val="28"/>
              </w:rPr>
            </w:pPr>
            <w:r w:rsidRPr="005240E5">
              <w:rPr>
                <w:rStyle w:val="1"/>
                <w:color w:val="000000" w:themeColor="text1"/>
                <w:sz w:val="24"/>
                <w:szCs w:val="24"/>
              </w:rPr>
              <w:t>П</w:t>
            </w:r>
            <w:r w:rsidRPr="005240E5">
              <w:rPr>
                <w:rStyle w:val="1"/>
                <w:sz w:val="24"/>
                <w:szCs w:val="24"/>
              </w:rPr>
              <w:t>роведение профилактических мероприятий не планировалось.</w:t>
            </w:r>
          </w:p>
        </w:tc>
      </w:tr>
      <w:tr w:rsidR="00E93BD9" w:rsidRPr="00FC4585" w14:paraId="32F3E629" w14:textId="77777777" w:rsidTr="00621FEE">
        <w:tc>
          <w:tcPr>
            <w:tcW w:w="630" w:type="dxa"/>
          </w:tcPr>
          <w:p w14:paraId="60F7B3C8" w14:textId="58BE6A7E" w:rsidR="00E93BD9" w:rsidRPr="00FC4585" w:rsidRDefault="00E93BD9" w:rsidP="00E93B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FC45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055" w:type="dxa"/>
          </w:tcPr>
          <w:p w14:paraId="19B8E676" w14:textId="7FE2A491" w:rsidR="00E93BD9" w:rsidRPr="000526DC" w:rsidRDefault="00E93BD9" w:rsidP="00E93BD9">
            <w:pPr>
              <w:spacing w:line="240" w:lineRule="auto"/>
              <w:ind w:right="6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Организации здравоохранения</w:t>
            </w:r>
            <w:r w:rsidR="000526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иные организации и индивидуальные предприниматели, которые осуществляют медицинскую </w:t>
            </w:r>
            <w:r w:rsidRPr="00FC45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фармацевтическую деятельность</w:t>
            </w:r>
          </w:p>
        </w:tc>
        <w:tc>
          <w:tcPr>
            <w:tcW w:w="4536" w:type="dxa"/>
          </w:tcPr>
          <w:p w14:paraId="39C2286D" w14:textId="77777777" w:rsidR="00E93BD9" w:rsidRPr="00FC4585" w:rsidRDefault="00E93BD9" w:rsidP="00621FEE">
            <w:pPr>
              <w:widowControl w:val="0"/>
              <w:tabs>
                <w:tab w:val="left" w:pos="4011"/>
              </w:tabs>
              <w:spacing w:after="0" w:line="240" w:lineRule="auto"/>
              <w:ind w:right="276"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 xml:space="preserve">В палатах и отделениях не оборудованы умывальники с установкой кранов с локтевым (бесконтактным, педальным и прочим </w:t>
            </w:r>
            <w:proofErr w:type="spellStart"/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некистевым</w:t>
            </w:r>
            <w:proofErr w:type="spellEnd"/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) управлением.</w:t>
            </w:r>
          </w:p>
          <w:p w14:paraId="5387D751" w14:textId="77777777" w:rsidR="00E93BD9" w:rsidRPr="00FC4585" w:rsidRDefault="00E93BD9" w:rsidP="00621FEE">
            <w:pPr>
              <w:widowControl w:val="0"/>
              <w:tabs>
                <w:tab w:val="left" w:pos="4011"/>
              </w:tabs>
              <w:spacing w:after="0" w:line="240" w:lineRule="auto"/>
              <w:ind w:right="276" w:firstLine="319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FC458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Мебель не выполнена из материалов, устойчивых к моющим и дезинфицирующим средствам.</w:t>
            </w:r>
          </w:p>
          <w:p w14:paraId="16B203B2" w14:textId="77777777" w:rsidR="00E93BD9" w:rsidRPr="00FC4585" w:rsidRDefault="00E93BD9" w:rsidP="00621FEE">
            <w:pPr>
              <w:widowControl w:val="0"/>
              <w:tabs>
                <w:tab w:val="left" w:pos="4011"/>
              </w:tabs>
              <w:spacing w:after="0" w:line="240" w:lineRule="auto"/>
              <w:ind w:right="276"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Допущено использование простерилизованных медицинских изделий с истёкшим сроком годности.</w:t>
            </w:r>
          </w:p>
          <w:p w14:paraId="573B1135" w14:textId="1D4F4FBC" w:rsidR="00E93BD9" w:rsidRPr="00FC4585" w:rsidRDefault="00E93BD9" w:rsidP="00621FEE">
            <w:pPr>
              <w:shd w:val="clear" w:color="auto" w:fill="FFFFFF"/>
              <w:tabs>
                <w:tab w:val="left" w:pos="4011"/>
              </w:tabs>
              <w:spacing w:after="0" w:line="240" w:lineRule="auto"/>
              <w:ind w:firstLine="319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FC458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Поверхности помещений (стены, пол, потолок) не поддерживались в исправном состоянии.</w:t>
            </w:r>
          </w:p>
          <w:p w14:paraId="656DF86F" w14:textId="100FF3FA" w:rsidR="00E93BD9" w:rsidRPr="00FC4585" w:rsidRDefault="00E93BD9" w:rsidP="00621FEE">
            <w:pPr>
              <w:widowControl w:val="0"/>
              <w:tabs>
                <w:tab w:val="left" w:pos="4011"/>
              </w:tabs>
              <w:spacing w:line="240" w:lineRule="auto"/>
              <w:ind w:right="2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8" w:type="dxa"/>
          </w:tcPr>
          <w:p w14:paraId="7C75710F" w14:textId="329913E9" w:rsidR="00E93BD9" w:rsidRPr="00FC4585" w:rsidRDefault="00E93BD9" w:rsidP="00E93BD9">
            <w:pPr>
              <w:widowControl w:val="0"/>
              <w:spacing w:after="0" w:line="240" w:lineRule="auto"/>
              <w:ind w:right="138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FC458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п.104 </w:t>
            </w: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Специфических санитарно-эпидемиологических требований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деятельность, утвержденных постановлением Совета Министров Республики Беларусь 03.03.2020 №130 (в редакции постановления Совета Министров Республики Беларусь 2 февраля 2022г. №63)).</w:t>
            </w:r>
          </w:p>
          <w:p w14:paraId="6BA45755" w14:textId="77777777" w:rsidR="00E93BD9" w:rsidRPr="00FC4585" w:rsidRDefault="00E93BD9" w:rsidP="00E93BD9">
            <w:pPr>
              <w:widowControl w:val="0"/>
              <w:spacing w:after="0" w:line="240" w:lineRule="auto"/>
              <w:ind w:right="1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п.79 </w:t>
            </w: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Специфических санитарно-эпидемиологических требований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деятельность, утвержденных постановлением Совета Министров Республики Беларусь 03.03.2020 №130 (в редакции постановления Совета Министров Республики Беларусь 2 февраля 2022г. №63)).</w:t>
            </w:r>
          </w:p>
          <w:p w14:paraId="064A5FAC" w14:textId="77777777" w:rsidR="00A239A1" w:rsidRDefault="00E93BD9" w:rsidP="00A239A1">
            <w:pPr>
              <w:widowControl w:val="0"/>
              <w:spacing w:after="0" w:line="240" w:lineRule="auto"/>
              <w:ind w:right="1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58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п.113 </w:t>
            </w:r>
            <w:r w:rsidRPr="00FC4585">
              <w:rPr>
                <w:rFonts w:ascii="Times New Roman" w:hAnsi="Times New Roman" w:cs="Times New Roman"/>
                <w:sz w:val="24"/>
                <w:szCs w:val="24"/>
              </w:rPr>
              <w:t>Специфических санитарно-эпидемиологических требований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деятельность, утвержденных постановлением Совета Министров Республики Беларусь 03.03.2020 №130 (в редакции постановления Совета Министров Республики Беларусь 2 февраля 2022г. №63)).</w:t>
            </w:r>
          </w:p>
          <w:p w14:paraId="46E0A3AC" w14:textId="39BC425B" w:rsidR="00E93BD9" w:rsidRPr="00FC4585" w:rsidRDefault="00E93BD9" w:rsidP="00A239A1">
            <w:pPr>
              <w:widowControl w:val="0"/>
              <w:spacing w:after="0" w:line="240" w:lineRule="auto"/>
              <w:ind w:right="138"/>
              <w:jc w:val="both"/>
              <w:rPr>
                <w:rStyle w:val="1"/>
                <w:color w:val="000000" w:themeColor="text1"/>
                <w:sz w:val="24"/>
                <w:szCs w:val="24"/>
              </w:rPr>
            </w:pPr>
            <w:r w:rsidRPr="00FC458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п.7 Общих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утвержденные Декретом Президента Республики Беларусь от 23.11.2017 № 7.</w:t>
            </w:r>
          </w:p>
        </w:tc>
      </w:tr>
    </w:tbl>
    <w:p w14:paraId="25A97DE5" w14:textId="6E0A0BC6" w:rsidR="003C6258" w:rsidRPr="00FC4585" w:rsidRDefault="003C6258" w:rsidP="00FC45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3C6258" w:rsidRPr="00FC4585" w:rsidSect="005A4B6A">
      <w:pgSz w:w="16838" w:h="11906" w:orient="landscape"/>
      <w:pgMar w:top="284" w:right="567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258"/>
    <w:rsid w:val="000526DC"/>
    <w:rsid w:val="000D1608"/>
    <w:rsid w:val="0011606C"/>
    <w:rsid w:val="001366D4"/>
    <w:rsid w:val="00141E89"/>
    <w:rsid w:val="00164288"/>
    <w:rsid w:val="001E3BB5"/>
    <w:rsid w:val="00223CBA"/>
    <w:rsid w:val="00224633"/>
    <w:rsid w:val="002B35FD"/>
    <w:rsid w:val="0034411A"/>
    <w:rsid w:val="003775AB"/>
    <w:rsid w:val="003C6258"/>
    <w:rsid w:val="003D6756"/>
    <w:rsid w:val="003E3A8F"/>
    <w:rsid w:val="003E5368"/>
    <w:rsid w:val="004313DE"/>
    <w:rsid w:val="00457752"/>
    <w:rsid w:val="00467E06"/>
    <w:rsid w:val="004A6EA0"/>
    <w:rsid w:val="004B4862"/>
    <w:rsid w:val="004D4942"/>
    <w:rsid w:val="004D71B5"/>
    <w:rsid w:val="005240E5"/>
    <w:rsid w:val="0052458A"/>
    <w:rsid w:val="005425F0"/>
    <w:rsid w:val="005569B1"/>
    <w:rsid w:val="0056766C"/>
    <w:rsid w:val="005749F7"/>
    <w:rsid w:val="00597940"/>
    <w:rsid w:val="005A4B6A"/>
    <w:rsid w:val="005A6DC7"/>
    <w:rsid w:val="005C6E88"/>
    <w:rsid w:val="005E1F90"/>
    <w:rsid w:val="00616B7A"/>
    <w:rsid w:val="00621FEE"/>
    <w:rsid w:val="0064382C"/>
    <w:rsid w:val="0064755F"/>
    <w:rsid w:val="00675AF0"/>
    <w:rsid w:val="00681038"/>
    <w:rsid w:val="007046D6"/>
    <w:rsid w:val="00705433"/>
    <w:rsid w:val="00743311"/>
    <w:rsid w:val="007B5308"/>
    <w:rsid w:val="00802726"/>
    <w:rsid w:val="00811C66"/>
    <w:rsid w:val="00891E33"/>
    <w:rsid w:val="00904FE4"/>
    <w:rsid w:val="00964102"/>
    <w:rsid w:val="00973528"/>
    <w:rsid w:val="009B4208"/>
    <w:rsid w:val="009D5F58"/>
    <w:rsid w:val="00A239A1"/>
    <w:rsid w:val="00A306E8"/>
    <w:rsid w:val="00A41437"/>
    <w:rsid w:val="00A5706D"/>
    <w:rsid w:val="00A6373D"/>
    <w:rsid w:val="00A7608B"/>
    <w:rsid w:val="00A9700F"/>
    <w:rsid w:val="00AB2126"/>
    <w:rsid w:val="00AD7D2E"/>
    <w:rsid w:val="00B852C9"/>
    <w:rsid w:val="00BB5277"/>
    <w:rsid w:val="00C65FCB"/>
    <w:rsid w:val="00C964C6"/>
    <w:rsid w:val="00CC6B53"/>
    <w:rsid w:val="00D23E1D"/>
    <w:rsid w:val="00D40F7A"/>
    <w:rsid w:val="00D51E97"/>
    <w:rsid w:val="00D6155E"/>
    <w:rsid w:val="00DD32DC"/>
    <w:rsid w:val="00DE39C5"/>
    <w:rsid w:val="00E21BB5"/>
    <w:rsid w:val="00E251BF"/>
    <w:rsid w:val="00E45EDD"/>
    <w:rsid w:val="00E668CF"/>
    <w:rsid w:val="00E70B52"/>
    <w:rsid w:val="00E74B86"/>
    <w:rsid w:val="00E93BD9"/>
    <w:rsid w:val="00EA7C41"/>
    <w:rsid w:val="00EC3F8F"/>
    <w:rsid w:val="00EF44C0"/>
    <w:rsid w:val="00F01C17"/>
    <w:rsid w:val="00F32430"/>
    <w:rsid w:val="00F86B92"/>
    <w:rsid w:val="00FC4585"/>
    <w:rsid w:val="00FC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7F5B0"/>
  <w15:docId w15:val="{9CEC5F8B-D03E-4E6D-A944-F90F1147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66D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66D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16428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No Spacing"/>
    <w:uiPriority w:val="1"/>
    <w:qFormat/>
    <w:rsid w:val="00D6155E"/>
    <w:pPr>
      <w:spacing w:after="0" w:line="240" w:lineRule="auto"/>
    </w:pPr>
    <w:rPr>
      <w:kern w:val="0"/>
      <w14:ligatures w14:val="none"/>
    </w:rPr>
  </w:style>
  <w:style w:type="character" w:customStyle="1" w:styleId="post">
    <w:name w:val="post"/>
    <w:rsid w:val="00D6155E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yle16">
    <w:name w:val="Style16"/>
    <w:basedOn w:val="a"/>
    <w:uiPriority w:val="99"/>
    <w:rsid w:val="00D615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uiPriority w:val="99"/>
    <w:locked/>
    <w:rsid w:val="00D6155E"/>
    <w:rPr>
      <w:rFonts w:ascii="Times New Roman" w:hAnsi="Times New Roman" w:cs="Times New Roman"/>
      <w:sz w:val="31"/>
      <w:szCs w:val="31"/>
      <w:u w:val="none"/>
    </w:rPr>
  </w:style>
  <w:style w:type="paragraph" w:customStyle="1" w:styleId="newncpi0">
    <w:name w:val="newncpi0"/>
    <w:basedOn w:val="a"/>
    <w:rsid w:val="00FC458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FF39F-1203-4EBD-BB78-8AA1AE7B9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3935</Words>
  <Characters>22433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2026-05-27T14:43:00Z</cp:lastPrinted>
  <dcterms:created xsi:type="dcterms:W3CDTF">2026-10-02T05:29:00Z</dcterms:created>
  <dcterms:modified xsi:type="dcterms:W3CDTF">2026-10-02T05:44:00Z</dcterms:modified>
</cp:coreProperties>
</file>