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BF9" w:rsidRPr="00635FC9" w:rsidRDefault="00B37BF9" w:rsidP="00332FCA">
      <w:pPr>
        <w:rPr>
          <w:sz w:val="10"/>
          <w:szCs w:val="10"/>
        </w:rPr>
      </w:pPr>
    </w:p>
    <w:p w:rsidR="00332FCA" w:rsidRPr="002F1C90" w:rsidRDefault="00332FCA" w:rsidP="00332FCA">
      <w:pPr>
        <w:rPr>
          <w:sz w:val="16"/>
          <w:szCs w:val="16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906"/>
        <w:gridCol w:w="6910"/>
      </w:tblGrid>
      <w:tr w:rsidR="00332FCA" w:rsidRPr="003148FF">
        <w:trPr>
          <w:trHeight w:val="210"/>
        </w:trPr>
        <w:tc>
          <w:tcPr>
            <w:tcW w:w="11328" w:type="dxa"/>
            <w:gridSpan w:val="2"/>
            <w:tcBorders>
              <w:bottom w:val="single" w:sz="4" w:space="0" w:color="auto"/>
            </w:tcBorders>
          </w:tcPr>
          <w:p w:rsidR="00332FCA" w:rsidRPr="003148FF" w:rsidRDefault="00332FCA" w:rsidP="00D01E2E">
            <w:pPr>
              <w:jc w:val="center"/>
              <w:rPr>
                <w:rFonts w:ascii="Times New Roman" w:hAnsi="Times New Roman"/>
                <w:i/>
                <w:color w:val="0000FF"/>
              </w:rPr>
            </w:pPr>
            <w:r w:rsidRPr="003148FF">
              <w:rPr>
                <w:rFonts w:ascii="Times New Roman" w:hAnsi="Times New Roman"/>
                <w:i/>
                <w:color w:val="0000FF"/>
              </w:rPr>
              <w:t xml:space="preserve">Административная процедура </w:t>
            </w:r>
            <w:r w:rsidR="00D01E2E">
              <w:rPr>
                <w:rFonts w:ascii="Times New Roman" w:hAnsi="Times New Roman"/>
                <w:i/>
                <w:color w:val="0000FF"/>
              </w:rPr>
              <w:t>2</w:t>
            </w:r>
            <w:r>
              <w:rPr>
                <w:rFonts w:ascii="Times New Roman" w:hAnsi="Times New Roman"/>
                <w:i/>
                <w:color w:val="0000FF"/>
              </w:rPr>
              <w:t>.</w:t>
            </w:r>
            <w:r w:rsidR="00D0111A">
              <w:rPr>
                <w:rFonts w:ascii="Times New Roman" w:hAnsi="Times New Roman"/>
                <w:i/>
                <w:color w:val="0000FF"/>
              </w:rPr>
              <w:t>3</w:t>
            </w:r>
            <w:r w:rsidR="00CA419C">
              <w:rPr>
                <w:rFonts w:ascii="Times New Roman" w:hAnsi="Times New Roman"/>
                <w:i/>
                <w:color w:val="0000FF"/>
              </w:rPr>
              <w:t>3.4.</w:t>
            </w:r>
          </w:p>
        </w:tc>
      </w:tr>
      <w:tr w:rsidR="00332FCA" w:rsidRPr="003148FF" w:rsidTr="00E6266A"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332FCA" w:rsidRPr="00AE56B3" w:rsidRDefault="00CA419C" w:rsidP="00B755EA">
            <w:pPr>
              <w:jc w:val="center"/>
              <w:rPr>
                <w:rFonts w:ascii="Georgia" w:hAnsi="Georgia"/>
                <w:b/>
                <w:color w:val="0000FF"/>
                <w:sz w:val="32"/>
                <w:szCs w:val="32"/>
              </w:rPr>
            </w:pPr>
            <w:r w:rsidRPr="004D7B37">
              <w:rPr>
                <w:b/>
                <w:color w:val="FF0000"/>
                <w:sz w:val="36"/>
                <w:szCs w:val="36"/>
              </w:rPr>
              <w:t xml:space="preserve">Принятие решения о предоставлении (об отказе в предоставлении) государственной адресной социальной помощи </w:t>
            </w:r>
            <w:r>
              <w:rPr>
                <w:b/>
                <w:color w:val="FF0000"/>
                <w:sz w:val="36"/>
                <w:szCs w:val="36"/>
              </w:rPr>
              <w:t xml:space="preserve">в виде </w:t>
            </w:r>
            <w:r w:rsidRPr="008A5701">
              <w:rPr>
                <w:b/>
                <w:color w:val="FF0000"/>
                <w:sz w:val="36"/>
                <w:szCs w:val="36"/>
              </w:rPr>
              <w:t>обеспечения продуктами питания детей первых двух лет жизни</w:t>
            </w:r>
          </w:p>
        </w:tc>
      </w:tr>
      <w:tr w:rsidR="00CA419C" w:rsidRPr="003148FF" w:rsidTr="00E6266A">
        <w:tc>
          <w:tcPr>
            <w:tcW w:w="11328" w:type="dxa"/>
            <w:gridSpan w:val="2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D9D9D9"/>
          </w:tcPr>
          <w:p w:rsidR="00CA419C" w:rsidRPr="004D7B37" w:rsidRDefault="00CA419C" w:rsidP="00B755EA">
            <w:pPr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Должность, Ф.И.О., местонахождение, номер служебного телефона работников, осуществляющих прием, подготовку к рассмотрению заявлений заинтересованных лиц и выдаче административных решений при осуществлении административных процедур</w:t>
            </w:r>
          </w:p>
        </w:tc>
      </w:tr>
      <w:tr w:rsidR="00CA419C" w:rsidRPr="003148FF" w:rsidTr="00E6266A"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A419C" w:rsidRPr="005B3B41" w:rsidRDefault="00CA419C" w:rsidP="00CA419C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5B3B41">
              <w:rPr>
                <w:b/>
                <w:color w:val="0000FF"/>
                <w:sz w:val="28"/>
                <w:szCs w:val="28"/>
              </w:rPr>
              <w:t xml:space="preserve">ГОСУДАРСТВЕННОЕ </w:t>
            </w:r>
            <w:r>
              <w:rPr>
                <w:b/>
                <w:color w:val="0000FF"/>
                <w:sz w:val="28"/>
                <w:szCs w:val="28"/>
              </w:rPr>
              <w:t xml:space="preserve"> УЧРЕЖДЕНИЕ  </w:t>
            </w:r>
            <w:r w:rsidRPr="005B3B41">
              <w:rPr>
                <w:b/>
                <w:color w:val="0000FF"/>
                <w:sz w:val="28"/>
                <w:szCs w:val="28"/>
              </w:rPr>
              <w:t xml:space="preserve">«ТЕРРИТОРИАЛЬНЫЙ 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5B3B41">
              <w:rPr>
                <w:b/>
                <w:color w:val="0000FF"/>
                <w:sz w:val="28"/>
                <w:szCs w:val="28"/>
              </w:rPr>
              <w:t>ЦЕНТР СОЦИАЛЬНОГО ОБСЛ</w:t>
            </w:r>
            <w:r>
              <w:rPr>
                <w:b/>
                <w:color w:val="0000FF"/>
                <w:sz w:val="28"/>
                <w:szCs w:val="28"/>
              </w:rPr>
              <w:t xml:space="preserve">УЖИВАНИЯ НАСЕЛЕНИЯ ТОЛОЧИНСКОГО </w:t>
            </w:r>
            <w:r w:rsidRPr="005B3B41">
              <w:rPr>
                <w:b/>
                <w:color w:val="0000FF"/>
                <w:sz w:val="28"/>
                <w:szCs w:val="28"/>
              </w:rPr>
              <w:t>РАЙОНА»</w:t>
            </w:r>
          </w:p>
          <w:p w:rsidR="00CA419C" w:rsidRPr="00EB51F8" w:rsidRDefault="00CA419C" w:rsidP="00CA419C">
            <w:pPr>
              <w:jc w:val="center"/>
              <w:rPr>
                <w:color w:val="0000FF"/>
                <w:sz w:val="6"/>
                <w:szCs w:val="28"/>
              </w:rPr>
            </w:pPr>
          </w:p>
          <w:p w:rsidR="00C47E65" w:rsidRDefault="000E173E" w:rsidP="00C47E65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заведующий отделением</w:t>
            </w:r>
            <w:r w:rsidR="0069746F" w:rsidRPr="0069746F">
              <w:rPr>
                <w:bCs/>
                <w:sz w:val="28"/>
                <w:szCs w:val="28"/>
              </w:rPr>
              <w:t xml:space="preserve"> первичного приема, информации, анализа, прогнозирования и комплексной поддержки в кризисной ситуации </w:t>
            </w:r>
            <w:r w:rsidR="00C47E65">
              <w:rPr>
                <w:b/>
                <w:bCs/>
                <w:sz w:val="28"/>
                <w:szCs w:val="28"/>
              </w:rPr>
              <w:t>–</w:t>
            </w:r>
            <w:r w:rsidR="0069746F" w:rsidRPr="0069746F">
              <w:rPr>
                <w:b/>
                <w:bCs/>
                <w:sz w:val="28"/>
                <w:szCs w:val="28"/>
              </w:rPr>
              <w:t xml:space="preserve"> </w:t>
            </w:r>
          </w:p>
          <w:p w:rsidR="0069746F" w:rsidRPr="0069746F" w:rsidRDefault="0069746F" w:rsidP="00C47E65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69746F">
              <w:rPr>
                <w:b/>
                <w:bCs/>
                <w:sz w:val="28"/>
                <w:szCs w:val="28"/>
              </w:rPr>
              <w:t>Пашкевич Ольга Владимировна</w:t>
            </w:r>
          </w:p>
          <w:p w:rsidR="00CA419C" w:rsidRPr="0039789A" w:rsidRDefault="000E173E" w:rsidP="00CA419C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г. Толочин, ул. Энгельса, </w:t>
            </w:r>
            <w:r w:rsidR="00CA419C">
              <w:rPr>
                <w:bCs/>
                <w:sz w:val="28"/>
                <w:szCs w:val="28"/>
              </w:rPr>
              <w:t xml:space="preserve">18, </w:t>
            </w:r>
            <w:r w:rsidR="00CA419C" w:rsidRPr="00FE66F1">
              <w:rPr>
                <w:sz w:val="28"/>
                <w:szCs w:val="28"/>
              </w:rPr>
              <w:t xml:space="preserve">кабинет </w:t>
            </w:r>
            <w:r w:rsidR="00CA419C" w:rsidRPr="005B3B41">
              <w:rPr>
                <w:sz w:val="28"/>
                <w:szCs w:val="28"/>
              </w:rPr>
              <w:t>№</w:t>
            </w:r>
            <w:r w:rsidR="00CA41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</w:t>
            </w:r>
            <w:r w:rsidR="00CA419C">
              <w:rPr>
                <w:bCs/>
                <w:sz w:val="28"/>
                <w:szCs w:val="28"/>
              </w:rPr>
              <w:t>, тел</w:t>
            </w:r>
            <w:r w:rsidR="00CA419C" w:rsidRPr="0039789A">
              <w:rPr>
                <w:bCs/>
                <w:sz w:val="28"/>
                <w:szCs w:val="28"/>
              </w:rPr>
              <w:t>.</w:t>
            </w:r>
            <w:r w:rsidR="00CA419C">
              <w:rPr>
                <w:sz w:val="28"/>
                <w:szCs w:val="28"/>
              </w:rPr>
              <w:t xml:space="preserve"> (8-02136) </w:t>
            </w:r>
            <w:r>
              <w:rPr>
                <w:bCs/>
                <w:sz w:val="28"/>
                <w:szCs w:val="28"/>
              </w:rPr>
              <w:t>5</w:t>
            </w:r>
            <w:r w:rsidR="00CA419C" w:rsidRPr="0039789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76</w:t>
            </w:r>
            <w:r w:rsidR="00CA419C" w:rsidRPr="0039789A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48</w:t>
            </w:r>
          </w:p>
          <w:p w:rsidR="00CA419C" w:rsidRDefault="00CA419C" w:rsidP="00CA419C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CA419C" w:rsidRDefault="00CA419C" w:rsidP="0069746F">
            <w:pPr>
              <w:pStyle w:val="table10"/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092656">
              <w:rPr>
                <w:b/>
                <w:bCs/>
                <w:sz w:val="28"/>
                <w:szCs w:val="28"/>
              </w:rPr>
              <w:t>Во время отсутствия</w:t>
            </w:r>
            <w:r w:rsidRPr="00DF0B9B"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9746F">
              <w:rPr>
                <w:b/>
                <w:bCs/>
                <w:sz w:val="28"/>
                <w:szCs w:val="28"/>
              </w:rPr>
              <w:t>Пашкевич О.В.</w:t>
            </w:r>
            <w:r w:rsidRPr="00DF0B9B">
              <w:rPr>
                <w:b/>
                <w:bCs/>
                <w:sz w:val="28"/>
                <w:szCs w:val="28"/>
              </w:rPr>
              <w:t xml:space="preserve"> </w:t>
            </w:r>
            <w:r w:rsidRPr="0039789A">
              <w:rPr>
                <w:b/>
                <w:bCs/>
                <w:sz w:val="28"/>
                <w:szCs w:val="28"/>
              </w:rPr>
              <w:t>прием осуществляет</w:t>
            </w:r>
          </w:p>
          <w:p w:rsidR="0069746F" w:rsidRDefault="0069746F" w:rsidP="0069746F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69746F">
              <w:rPr>
                <w:bCs/>
                <w:sz w:val="28"/>
                <w:szCs w:val="28"/>
              </w:rPr>
              <w:t xml:space="preserve">специалист </w:t>
            </w:r>
            <w:r w:rsidR="00EF48A7">
              <w:rPr>
                <w:bCs/>
                <w:sz w:val="28"/>
                <w:szCs w:val="28"/>
              </w:rPr>
              <w:t xml:space="preserve">по социальной работе </w:t>
            </w:r>
            <w:r w:rsidRPr="0069746F">
              <w:rPr>
                <w:bCs/>
                <w:sz w:val="28"/>
                <w:szCs w:val="28"/>
              </w:rPr>
              <w:t xml:space="preserve">отделения первичного приема, информации, анализа, прогнозирования и комплексной поддержки в кризисной ситуации </w:t>
            </w:r>
            <w:r>
              <w:rPr>
                <w:b/>
                <w:bCs/>
                <w:sz w:val="28"/>
                <w:szCs w:val="28"/>
              </w:rPr>
              <w:t>–</w:t>
            </w:r>
          </w:p>
          <w:p w:rsidR="0069746F" w:rsidRPr="0069746F" w:rsidRDefault="0015177A" w:rsidP="0069746F">
            <w:pPr>
              <w:pStyle w:val="table10"/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Кваченко</w:t>
            </w:r>
            <w:proofErr w:type="spellEnd"/>
            <w:r w:rsidR="0069746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Надежда</w:t>
            </w:r>
            <w:r w:rsidR="0069746F">
              <w:rPr>
                <w:b/>
                <w:bCs/>
                <w:sz w:val="28"/>
                <w:szCs w:val="28"/>
              </w:rPr>
              <w:t xml:space="preserve"> Николаевна</w:t>
            </w:r>
          </w:p>
          <w:p w:rsidR="00CA419C" w:rsidRDefault="00CA419C" w:rsidP="00CA419C">
            <w:pPr>
              <w:pStyle w:val="table10"/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г. Толочин,</w:t>
            </w:r>
            <w:r w:rsidRPr="00DF0B9B">
              <w:rPr>
                <w:bCs/>
                <w:sz w:val="28"/>
                <w:szCs w:val="28"/>
              </w:rPr>
              <w:t xml:space="preserve"> </w:t>
            </w:r>
            <w:r w:rsidR="000E173E">
              <w:rPr>
                <w:bCs/>
                <w:sz w:val="28"/>
                <w:szCs w:val="28"/>
              </w:rPr>
              <w:t xml:space="preserve">ул. Энгельса, </w:t>
            </w:r>
            <w:r>
              <w:rPr>
                <w:bCs/>
                <w:sz w:val="28"/>
                <w:szCs w:val="28"/>
              </w:rPr>
              <w:t xml:space="preserve">18, </w:t>
            </w:r>
            <w:r w:rsidRPr="00FE66F1">
              <w:rPr>
                <w:sz w:val="28"/>
                <w:szCs w:val="28"/>
              </w:rPr>
              <w:t xml:space="preserve">кабинет </w:t>
            </w:r>
            <w:r w:rsidRPr="005B3B41">
              <w:rPr>
                <w:sz w:val="28"/>
                <w:szCs w:val="28"/>
              </w:rPr>
              <w:t>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5177A">
              <w:rPr>
                <w:bCs/>
                <w:sz w:val="28"/>
                <w:szCs w:val="28"/>
              </w:rPr>
              <w:t>4</w:t>
            </w:r>
            <w:r w:rsidRPr="00B42ADB">
              <w:rPr>
                <w:bCs/>
                <w:sz w:val="28"/>
                <w:szCs w:val="28"/>
              </w:rPr>
              <w:t xml:space="preserve">, тел. </w:t>
            </w:r>
            <w:r>
              <w:rPr>
                <w:sz w:val="28"/>
                <w:szCs w:val="28"/>
              </w:rPr>
              <w:t xml:space="preserve">(8-02136) </w:t>
            </w:r>
            <w:r w:rsidR="0015177A">
              <w:rPr>
                <w:bCs/>
                <w:sz w:val="28"/>
                <w:szCs w:val="28"/>
              </w:rPr>
              <w:t>5</w:t>
            </w:r>
            <w:r w:rsidRPr="00B42ADB">
              <w:rPr>
                <w:bCs/>
                <w:sz w:val="28"/>
                <w:szCs w:val="28"/>
              </w:rPr>
              <w:t>-</w:t>
            </w:r>
            <w:r w:rsidR="0015177A">
              <w:rPr>
                <w:bCs/>
                <w:sz w:val="28"/>
                <w:szCs w:val="28"/>
              </w:rPr>
              <w:t>76</w:t>
            </w:r>
            <w:r w:rsidRPr="00B42ADB">
              <w:rPr>
                <w:bCs/>
                <w:sz w:val="28"/>
                <w:szCs w:val="28"/>
              </w:rPr>
              <w:t>-</w:t>
            </w:r>
            <w:r w:rsidR="0015177A">
              <w:rPr>
                <w:bCs/>
                <w:sz w:val="28"/>
                <w:szCs w:val="28"/>
              </w:rPr>
              <w:t>48</w:t>
            </w:r>
          </w:p>
          <w:p w:rsidR="00CA419C" w:rsidRDefault="00CA419C" w:rsidP="00CA419C">
            <w:pPr>
              <w:pStyle w:val="table10"/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775E54" w:rsidRPr="00775E54" w:rsidRDefault="00775E54" w:rsidP="00775E54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75E54">
              <w:rPr>
                <w:b/>
                <w:color w:val="000000"/>
                <w:sz w:val="28"/>
                <w:szCs w:val="28"/>
                <w:u w:val="single"/>
              </w:rPr>
              <w:t xml:space="preserve">Время приема: понедельник, среда, четверг, пятница: с 8.00 до 18.00 </w:t>
            </w:r>
          </w:p>
          <w:p w:rsidR="00775E54" w:rsidRPr="00775E54" w:rsidRDefault="00775E54" w:rsidP="00775E54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75E54">
              <w:rPr>
                <w:b/>
                <w:color w:val="000000"/>
                <w:sz w:val="28"/>
                <w:szCs w:val="28"/>
                <w:u w:val="single"/>
              </w:rPr>
              <w:t xml:space="preserve">вторник: с 8.00 до 20.00 </w:t>
            </w:r>
          </w:p>
          <w:p w:rsidR="00775E54" w:rsidRPr="00775E54" w:rsidRDefault="00775E54" w:rsidP="00775E5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75E54">
              <w:rPr>
                <w:b/>
                <w:color w:val="000000"/>
                <w:sz w:val="28"/>
                <w:szCs w:val="28"/>
              </w:rPr>
              <w:t xml:space="preserve">без перерывов на обед </w:t>
            </w:r>
          </w:p>
          <w:p w:rsidR="00775E54" w:rsidRPr="00775E54" w:rsidRDefault="00775E54" w:rsidP="00775E54">
            <w:pPr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775E54">
              <w:rPr>
                <w:b/>
                <w:color w:val="000000"/>
                <w:sz w:val="28"/>
                <w:szCs w:val="28"/>
                <w:u w:val="single"/>
              </w:rPr>
              <w:t>выходной: суббота, воскресенье</w:t>
            </w:r>
          </w:p>
          <w:p w:rsidR="005620E9" w:rsidRDefault="00775E54" w:rsidP="00775E54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AF5198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775E54">
              <w:rPr>
                <w:i/>
                <w:color w:val="000000"/>
                <w:sz w:val="28"/>
                <w:szCs w:val="28"/>
              </w:rPr>
              <w:t xml:space="preserve">Прием граждан в понедельник, среда, четверг, пятница с 13.00 до 14.00 </w:t>
            </w:r>
          </w:p>
          <w:p w:rsidR="00CA419C" w:rsidRPr="004D7B37" w:rsidRDefault="00775E54" w:rsidP="00775E5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775E54">
              <w:rPr>
                <w:i/>
                <w:color w:val="000000"/>
                <w:sz w:val="28"/>
                <w:szCs w:val="28"/>
              </w:rPr>
              <w:t xml:space="preserve">и с 17.00 до 18.00, во вторник с 13.00 до 14.00 и с 17.00 </w:t>
            </w:r>
            <w:proofErr w:type="gramStart"/>
            <w:r w:rsidRPr="00775E54">
              <w:rPr>
                <w:i/>
                <w:color w:val="000000"/>
                <w:sz w:val="28"/>
                <w:szCs w:val="28"/>
              </w:rPr>
              <w:t>до</w:t>
            </w:r>
            <w:proofErr w:type="gramEnd"/>
            <w:r w:rsidRPr="00775E54">
              <w:rPr>
                <w:i/>
                <w:color w:val="000000"/>
                <w:sz w:val="28"/>
                <w:szCs w:val="28"/>
              </w:rPr>
              <w:t xml:space="preserve"> 20.00 осуществляется дежурным специалистом согласно графику.  </w:t>
            </w:r>
            <w:r>
              <w:rPr>
                <w:i/>
                <w:color w:val="FF0000"/>
                <w:sz w:val="28"/>
                <w:szCs w:val="28"/>
              </w:rPr>
              <w:t xml:space="preserve">  </w:t>
            </w:r>
          </w:p>
        </w:tc>
      </w:tr>
      <w:tr w:rsidR="007F2AD6" w:rsidRPr="003148FF">
        <w:trPr>
          <w:trHeight w:val="353"/>
        </w:trPr>
        <w:tc>
          <w:tcPr>
            <w:tcW w:w="11328" w:type="dxa"/>
            <w:gridSpan w:val="2"/>
            <w:tcBorders>
              <w:top w:val="single" w:sz="4" w:space="0" w:color="auto"/>
              <w:bottom w:val="dashDotStroked" w:sz="24" w:space="0" w:color="auto"/>
            </w:tcBorders>
          </w:tcPr>
          <w:p w:rsidR="00CA419C" w:rsidRPr="00F70D7E" w:rsidRDefault="00CA419C" w:rsidP="00D04BDC">
            <w:pPr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332FCA" w:rsidRPr="00884BB9">
        <w:trPr>
          <w:trHeight w:val="869"/>
        </w:trPr>
        <w:tc>
          <w:tcPr>
            <w:tcW w:w="3108" w:type="dxa"/>
            <w:tcBorders>
              <w:top w:val="dashDotStroked" w:sz="24" w:space="0" w:color="auto"/>
            </w:tcBorders>
            <w:vAlign w:val="center"/>
          </w:tcPr>
          <w:p w:rsidR="00332FCA" w:rsidRPr="00E6266A" w:rsidRDefault="00332FCA" w:rsidP="00CA419C">
            <w:pPr>
              <w:spacing w:line="240" w:lineRule="exact"/>
              <w:jc w:val="center"/>
              <w:rPr>
                <w:rFonts w:ascii="Bookman Old Style" w:hAnsi="Bookman Old Style"/>
                <w:smallCaps/>
                <w:color w:val="0000FF"/>
                <w:spacing w:val="-20"/>
                <w:sz w:val="24"/>
                <w:szCs w:val="24"/>
              </w:rPr>
            </w:pPr>
            <w:r w:rsidRPr="00E6266A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8220" w:type="dxa"/>
            <w:tcBorders>
              <w:top w:val="dashDotStroked" w:sz="24" w:space="0" w:color="auto"/>
            </w:tcBorders>
          </w:tcPr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заявление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– при его наличии)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свидетельство о рождении ребенка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CE6175">
              <w:rPr>
                <w:sz w:val="28"/>
                <w:szCs w:val="28"/>
              </w:rPr>
              <w:t>свидетельство о заключении брака (для иностранных граждан и лиц без гражданства, которым предоставлен статус беженца в Республике Беларусь, – при его наличии)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копия решения суда об усыновлении (удочерении) – для семей, усыновивших (удочеривших) детей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копия решения местного исполнительного и распорядительного органа об установлении опеки – для лиц, назначенных опекунами ребенка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договор найма (поднайма) жилого помещения 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сокращением численности или штата работников, – в течение 3 месяцев, предшествующих месяцу обращения)</w:t>
            </w:r>
            <w:proofErr w:type="gramEnd"/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CA419C" w:rsidRDefault="00CA419C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договор ренты и (или) пожизненного содержания с иждивением – для граждан, заключивших указанный договор</w:t>
            </w:r>
          </w:p>
          <w:p w:rsidR="003F4D17" w:rsidRPr="00CE6175" w:rsidRDefault="003F4D17" w:rsidP="003F4D17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</w:p>
          <w:p w:rsidR="00A37742" w:rsidRPr="00D0111A" w:rsidRDefault="00CA419C" w:rsidP="003F4D17">
            <w:pPr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CE6175">
              <w:rPr>
                <w:sz w:val="28"/>
                <w:szCs w:val="28"/>
              </w:rPr>
              <w:t>сведения о полученных доходах каждого члена семьи за 12 месяцев, предшествующих месяцу обращения (для семей,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сокращением численности или штата работников, – за 3 месяца, предшествующих месяцу обращения), кроме сведений о размерах пенсий с учетом надбавок, доплат и повышений, пособий по уходу за</w:t>
            </w:r>
            <w:proofErr w:type="gramEnd"/>
            <w:r w:rsidRPr="00CE6175">
              <w:rPr>
                <w:sz w:val="28"/>
                <w:szCs w:val="28"/>
              </w:rPr>
              <w:t xml:space="preserve"> </w:t>
            </w:r>
            <w:proofErr w:type="gramStart"/>
            <w:r w:rsidRPr="00CE6175">
              <w:rPr>
                <w:sz w:val="28"/>
                <w:szCs w:val="28"/>
              </w:rPr>
              <w:t xml:space="preserve">инвалидами I группы </w:t>
            </w:r>
            <w:r w:rsidRPr="00CE6175">
              <w:rPr>
                <w:sz w:val="28"/>
                <w:szCs w:val="28"/>
              </w:rPr>
              <w:lastRenderedPageBreak/>
              <w:t xml:space="preserve">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 Указу Президента Республики Беларусь от 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CE6175">
                <w:rPr>
                  <w:sz w:val="28"/>
                  <w:szCs w:val="28"/>
                </w:rPr>
                <w:t>2014 г</w:t>
              </w:r>
            </w:smartTag>
            <w:r w:rsidRPr="00CE6175">
              <w:rPr>
                <w:sz w:val="28"/>
                <w:szCs w:val="28"/>
              </w:rPr>
              <w:t>. № 572 «О дополнительных мерах государственной поддержки семей, воспитывающих детей</w:t>
            </w:r>
            <w:proofErr w:type="gramEnd"/>
            <w:r w:rsidRPr="00CE6175">
              <w:rPr>
                <w:sz w:val="28"/>
                <w:szCs w:val="28"/>
              </w:rPr>
              <w:t>», которые выплачиваются и приобщаются к материалам дела органами по труду, занятости и социальной защите</w:t>
            </w:r>
          </w:p>
        </w:tc>
      </w:tr>
      <w:tr w:rsidR="00332FCA" w:rsidRPr="00884BB9">
        <w:tc>
          <w:tcPr>
            <w:tcW w:w="3108" w:type="dxa"/>
            <w:vAlign w:val="center"/>
          </w:tcPr>
          <w:p w:rsidR="00332FCA" w:rsidRPr="00E6266A" w:rsidRDefault="00332FCA" w:rsidP="00A52896">
            <w:pPr>
              <w:spacing w:line="240" w:lineRule="exact"/>
              <w:jc w:val="center"/>
              <w:rPr>
                <w:rFonts w:ascii="Bookman Old Style" w:hAnsi="Bookman Old Style"/>
                <w:smallCaps/>
                <w:color w:val="0000FF"/>
                <w:spacing w:val="-20"/>
                <w:sz w:val="24"/>
                <w:szCs w:val="24"/>
              </w:rPr>
            </w:pPr>
            <w:r w:rsidRPr="00E6266A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lastRenderedPageBreak/>
              <w:t>Документы и (или) сведения, запрашиваемые ответственным исполнителем</w:t>
            </w:r>
          </w:p>
        </w:tc>
        <w:tc>
          <w:tcPr>
            <w:tcW w:w="8220" w:type="dxa"/>
          </w:tcPr>
          <w:p w:rsidR="00CA419C" w:rsidRPr="002B6570" w:rsidRDefault="00CA419C" w:rsidP="003F4D17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2B6570">
              <w:rPr>
                <w:sz w:val="28"/>
                <w:szCs w:val="28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      </w:r>
          </w:p>
          <w:p w:rsidR="00CA419C" w:rsidRPr="002B6570" w:rsidRDefault="00CA419C" w:rsidP="003F4D17">
            <w:pPr>
              <w:pStyle w:val="newncpi"/>
              <w:spacing w:line="280" w:lineRule="exact"/>
              <w:rPr>
                <w:sz w:val="28"/>
                <w:szCs w:val="28"/>
              </w:rPr>
            </w:pPr>
          </w:p>
          <w:p w:rsidR="00CA419C" w:rsidRPr="002B6570" w:rsidRDefault="00CA419C" w:rsidP="003F4D17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2B6570">
              <w:rPr>
                <w:sz w:val="28"/>
                <w:szCs w:val="28"/>
              </w:rPr>
              <w:t>справка о месте жительства и составе семьи (копии лицевого счета)</w:t>
            </w:r>
          </w:p>
          <w:p w:rsidR="00CA419C" w:rsidRPr="002B6570" w:rsidRDefault="00CA419C" w:rsidP="003F4D17">
            <w:pPr>
              <w:pStyle w:val="newncpi"/>
              <w:spacing w:line="280" w:lineRule="exact"/>
              <w:rPr>
                <w:sz w:val="28"/>
                <w:szCs w:val="28"/>
              </w:rPr>
            </w:pPr>
          </w:p>
          <w:p w:rsidR="00CA419C" w:rsidRPr="002B6570" w:rsidRDefault="00CA419C" w:rsidP="003F4D17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2B6570">
              <w:rPr>
                <w:sz w:val="28"/>
                <w:szCs w:val="28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  <w:p w:rsidR="00CA419C" w:rsidRDefault="00CA419C" w:rsidP="003F4D17">
            <w:pPr>
              <w:pStyle w:val="newncpi"/>
              <w:spacing w:line="280" w:lineRule="exact"/>
              <w:ind w:firstLine="0"/>
              <w:rPr>
                <w:b/>
                <w:sz w:val="28"/>
                <w:szCs w:val="28"/>
              </w:rPr>
            </w:pPr>
          </w:p>
          <w:p w:rsidR="00CA419C" w:rsidRPr="00CE6175" w:rsidRDefault="00447CFE" w:rsidP="003F4D17">
            <w:pPr>
              <w:pStyle w:val="newncpi"/>
              <w:spacing w:line="280" w:lineRule="exact"/>
              <w:ind w:firstLine="0"/>
              <w:rPr>
                <w:b/>
                <w:sz w:val="28"/>
                <w:szCs w:val="28"/>
                <w:u w:val="single"/>
              </w:rPr>
            </w:pPr>
            <w:r w:rsidRPr="004B4563">
              <w:rPr>
                <w:b/>
                <w:sz w:val="28"/>
                <w:szCs w:val="28"/>
              </w:rPr>
              <w:t>По желанию  документы могут быть предоставлены гражданином самостоятельно</w:t>
            </w:r>
          </w:p>
          <w:p w:rsidR="00332FCA" w:rsidRPr="0034166F" w:rsidRDefault="00332FCA" w:rsidP="003F4D17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</w:p>
        </w:tc>
      </w:tr>
      <w:tr w:rsidR="00F36B27" w:rsidRPr="00884BB9">
        <w:tc>
          <w:tcPr>
            <w:tcW w:w="3108" w:type="dxa"/>
            <w:vAlign w:val="center"/>
          </w:tcPr>
          <w:p w:rsidR="00F36B27" w:rsidRPr="00E6266A" w:rsidRDefault="00F36B27" w:rsidP="00F36B27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E6266A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Размер платы, взимаемой при  осуществлении административной процедуры</w:t>
            </w:r>
          </w:p>
        </w:tc>
        <w:tc>
          <w:tcPr>
            <w:tcW w:w="8220" w:type="dxa"/>
          </w:tcPr>
          <w:p w:rsidR="00F36B27" w:rsidRPr="0034166F" w:rsidRDefault="00427C26" w:rsidP="003F4D17">
            <w:pPr>
              <w:pStyle w:val="newncpi"/>
              <w:spacing w:line="280" w:lineRule="exact"/>
              <w:ind w:firstLine="0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F36B27" w:rsidRPr="00884BB9">
        <w:tc>
          <w:tcPr>
            <w:tcW w:w="3108" w:type="dxa"/>
            <w:vAlign w:val="center"/>
          </w:tcPr>
          <w:p w:rsidR="00F36B27" w:rsidRPr="00E6266A" w:rsidRDefault="00F36B27" w:rsidP="00F36B27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E6266A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Максимальный срок  осуществления административной процедуры</w:t>
            </w:r>
          </w:p>
        </w:tc>
        <w:tc>
          <w:tcPr>
            <w:tcW w:w="8220" w:type="dxa"/>
          </w:tcPr>
          <w:p w:rsidR="00F36B27" w:rsidRPr="00D0111A" w:rsidRDefault="00CA419C" w:rsidP="003F4D17">
            <w:pPr>
              <w:tabs>
                <w:tab w:val="left" w:pos="151"/>
              </w:tabs>
              <w:spacing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6175">
              <w:rPr>
                <w:sz w:val="28"/>
                <w:szCs w:val="28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F36B27" w:rsidRPr="00884BB9">
        <w:tc>
          <w:tcPr>
            <w:tcW w:w="3108" w:type="dxa"/>
            <w:vAlign w:val="center"/>
          </w:tcPr>
          <w:p w:rsidR="00F36B27" w:rsidRPr="00E6266A" w:rsidRDefault="00F36B27" w:rsidP="00F36B27">
            <w:pPr>
              <w:spacing w:line="240" w:lineRule="exact"/>
              <w:jc w:val="center"/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</w:pPr>
            <w:r w:rsidRPr="00E6266A">
              <w:rPr>
                <w:rFonts w:ascii="Bookman Old Style" w:hAnsi="Bookman Old Style"/>
                <w:b/>
                <w:smallCaps/>
                <w:color w:val="0000FF"/>
                <w:spacing w:val="-20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220" w:type="dxa"/>
          </w:tcPr>
          <w:p w:rsidR="00F36B27" w:rsidRPr="0034166F" w:rsidRDefault="00CA419C" w:rsidP="003F4D17">
            <w:pPr>
              <w:spacing w:line="280" w:lineRule="exact"/>
              <w:rPr>
                <w:rFonts w:ascii="Times New Roman" w:hAnsi="Times New Roman"/>
                <w:sz w:val="28"/>
                <w:szCs w:val="28"/>
              </w:rPr>
            </w:pPr>
            <w:r w:rsidRPr="008A5701">
              <w:rPr>
                <w:sz w:val="28"/>
                <w:szCs w:val="28"/>
              </w:rPr>
              <w:t>на каждые 6 месяцев до достижения ребенком возраста двух лет</w:t>
            </w:r>
          </w:p>
        </w:tc>
      </w:tr>
    </w:tbl>
    <w:p w:rsidR="001E7162" w:rsidRDefault="001E7162" w:rsidP="00427C26">
      <w:pPr>
        <w:rPr>
          <w:szCs w:val="18"/>
        </w:rPr>
      </w:pPr>
    </w:p>
    <w:p w:rsidR="00CA419C" w:rsidRDefault="00CA419C" w:rsidP="00427C26">
      <w:pPr>
        <w:rPr>
          <w:szCs w:val="18"/>
        </w:rPr>
      </w:pPr>
    </w:p>
    <w:p w:rsidR="00CA419C" w:rsidRDefault="00CA419C" w:rsidP="00427C26">
      <w:pPr>
        <w:rPr>
          <w:szCs w:val="18"/>
        </w:rPr>
      </w:pPr>
    </w:p>
    <w:p w:rsidR="0069746F" w:rsidRDefault="0069746F" w:rsidP="00427C26">
      <w:pPr>
        <w:rPr>
          <w:szCs w:val="18"/>
        </w:rPr>
      </w:pPr>
    </w:p>
    <w:p w:rsidR="0069746F" w:rsidRDefault="0069746F" w:rsidP="00427C26">
      <w:pPr>
        <w:rPr>
          <w:szCs w:val="18"/>
        </w:rPr>
      </w:pPr>
    </w:p>
    <w:p w:rsidR="0069746F" w:rsidRDefault="0069746F" w:rsidP="00427C26">
      <w:pPr>
        <w:rPr>
          <w:szCs w:val="18"/>
        </w:rPr>
      </w:pPr>
    </w:p>
    <w:p w:rsidR="0069746F" w:rsidRDefault="0069746F" w:rsidP="00427C26">
      <w:pPr>
        <w:rPr>
          <w:szCs w:val="18"/>
        </w:rPr>
      </w:pPr>
    </w:p>
    <w:p w:rsidR="0069746F" w:rsidRDefault="0069746F" w:rsidP="00427C26">
      <w:pPr>
        <w:rPr>
          <w:szCs w:val="18"/>
        </w:rPr>
      </w:pPr>
    </w:p>
    <w:p w:rsidR="00310A4E" w:rsidRDefault="00310A4E" w:rsidP="00427C26">
      <w:pPr>
        <w:rPr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6"/>
        <w:gridCol w:w="2776"/>
      </w:tblGrid>
      <w:tr w:rsidR="00FE6FE5" w:rsidRPr="00FE6FE5" w:rsidTr="00FE6FE5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9746F" w:rsidRDefault="0069746F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46F" w:rsidRDefault="0069746F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746F" w:rsidRPr="00FE6FE5" w:rsidRDefault="0069746F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spacing w:after="28"/>
              <w:rPr>
                <w:rFonts w:ascii="Times New Roman" w:hAnsi="Times New Roman"/>
                <w:sz w:val="22"/>
                <w:szCs w:val="22"/>
              </w:rPr>
            </w:pPr>
            <w:r w:rsidRPr="00FE6FE5">
              <w:rPr>
                <w:rFonts w:ascii="Times New Roman" w:hAnsi="Times New Roman"/>
                <w:sz w:val="22"/>
                <w:szCs w:val="22"/>
              </w:rPr>
              <w:t>«Приложение 4</w:t>
            </w:r>
          </w:p>
          <w:p w:rsidR="00FE6FE5" w:rsidRPr="00FE6FE5" w:rsidRDefault="00FE6FE5" w:rsidP="00FE6FE5">
            <w:pPr>
              <w:rPr>
                <w:rFonts w:ascii="Times New Roman" w:hAnsi="Times New Roman"/>
                <w:sz w:val="22"/>
                <w:szCs w:val="22"/>
              </w:rPr>
            </w:pPr>
            <w:r w:rsidRPr="00FE6FE5">
              <w:rPr>
                <w:rFonts w:ascii="Times New Roman" w:hAnsi="Times New Roman"/>
                <w:sz w:val="22"/>
                <w:szCs w:val="22"/>
              </w:rPr>
              <w:t xml:space="preserve">к постановлению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Министерства труда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и социальной защиты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Республики Беларусь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13.03.2012 № 38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(в редакции постановления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Министерства труда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и социальной защиты </w:t>
            </w:r>
          </w:p>
          <w:p w:rsidR="00FE6FE5" w:rsidRPr="00FE6FE5" w:rsidRDefault="00FE6FE5" w:rsidP="00FE6FE5">
            <w:pPr>
              <w:rPr>
                <w:rFonts w:ascii="Times New Roman" w:hAnsi="Times New Roman"/>
                <w:sz w:val="22"/>
                <w:szCs w:val="22"/>
              </w:rPr>
            </w:pPr>
            <w:r w:rsidRPr="00FE6FE5"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 w:rsidRPr="00FE6FE5">
              <w:rPr>
                <w:rFonts w:ascii="Times New Roman" w:hAnsi="Times New Roman"/>
                <w:sz w:val="22"/>
                <w:szCs w:val="22"/>
              </w:rPr>
              <w:br/>
              <w:t xml:space="preserve">01.08.2017 № 38) </w:t>
            </w:r>
          </w:p>
        </w:tc>
      </w:tr>
    </w:tbl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jc w:val="right"/>
        <w:rPr>
          <w:rFonts w:ascii="Times New Roman" w:hAnsi="Times New Roman"/>
          <w:sz w:val="22"/>
          <w:szCs w:val="22"/>
        </w:rPr>
      </w:pPr>
      <w:r w:rsidRPr="00FE6FE5">
        <w:rPr>
          <w:rFonts w:ascii="Times New Roman" w:hAnsi="Times New Roman"/>
          <w:sz w:val="22"/>
          <w:szCs w:val="22"/>
        </w:rPr>
        <w:t>Форма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left="5236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</w:t>
      </w:r>
    </w:p>
    <w:p w:rsidR="00FE6FE5" w:rsidRPr="00FE6FE5" w:rsidRDefault="00FE6FE5" w:rsidP="0069746F">
      <w:pPr>
        <w:ind w:left="5236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(наименование органа по труду, занятости и</w:t>
      </w:r>
    </w:p>
    <w:p w:rsidR="00FE6FE5" w:rsidRPr="00FE6FE5" w:rsidRDefault="00FE6FE5" w:rsidP="00FE6FE5">
      <w:pPr>
        <w:ind w:left="5236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</w:t>
      </w:r>
    </w:p>
    <w:p w:rsidR="00FE6FE5" w:rsidRPr="00FE6FE5" w:rsidRDefault="00FE6FE5" w:rsidP="0069746F">
      <w:pPr>
        <w:ind w:left="5236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социальной защите)</w:t>
      </w:r>
    </w:p>
    <w:p w:rsidR="00FE6FE5" w:rsidRPr="00FE6FE5" w:rsidRDefault="00FE6FE5" w:rsidP="00FE6FE5">
      <w:pPr>
        <w:ind w:left="5236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</w:t>
      </w:r>
    </w:p>
    <w:p w:rsidR="00FE6FE5" w:rsidRPr="00FE6FE5" w:rsidRDefault="00FE6FE5" w:rsidP="0069746F">
      <w:pPr>
        <w:ind w:left="5236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(фамилия, собственное имя, отчество (если</w:t>
      </w:r>
    </w:p>
    <w:p w:rsidR="00FE6FE5" w:rsidRPr="00FE6FE5" w:rsidRDefault="00FE6FE5" w:rsidP="00FE6FE5">
      <w:pPr>
        <w:ind w:left="5236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</w:t>
      </w:r>
    </w:p>
    <w:p w:rsidR="00FE6FE5" w:rsidRPr="00FE6FE5" w:rsidRDefault="00FE6FE5" w:rsidP="0069746F">
      <w:pPr>
        <w:ind w:left="5236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таковое имеется) заявителя)</w:t>
      </w:r>
    </w:p>
    <w:p w:rsidR="00FE6FE5" w:rsidRPr="00FE6FE5" w:rsidRDefault="00FE6FE5" w:rsidP="00FE6FE5">
      <w:pPr>
        <w:ind w:left="5236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</w:t>
      </w:r>
    </w:p>
    <w:p w:rsidR="00FE6FE5" w:rsidRPr="00FE6FE5" w:rsidRDefault="00FE6FE5" w:rsidP="0069746F">
      <w:pPr>
        <w:ind w:left="5236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(регистрация по месту жительства</w:t>
      </w:r>
    </w:p>
    <w:p w:rsidR="00FE6FE5" w:rsidRPr="00FE6FE5" w:rsidRDefault="00FE6FE5" w:rsidP="00FE6FE5">
      <w:pPr>
        <w:ind w:left="5236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</w:t>
      </w:r>
    </w:p>
    <w:p w:rsidR="00FE6FE5" w:rsidRPr="00FE6FE5" w:rsidRDefault="00FE6FE5" w:rsidP="0069746F">
      <w:pPr>
        <w:ind w:left="5236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(месту пребывания)</w:t>
      </w:r>
    </w:p>
    <w:p w:rsidR="00FE6FE5" w:rsidRPr="00FE6FE5" w:rsidRDefault="00FE6FE5" w:rsidP="00FE6FE5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FE6FE5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FE6FE5" w:rsidRPr="00FE6FE5" w:rsidRDefault="00FE6FE5" w:rsidP="00FE6FE5">
      <w:pPr>
        <w:jc w:val="center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b/>
          <w:bCs/>
          <w:sz w:val="24"/>
          <w:szCs w:val="24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______________________________________________________________________</w:t>
      </w:r>
    </w:p>
    <w:p w:rsidR="00FE6FE5" w:rsidRPr="00FE6FE5" w:rsidRDefault="00FE6FE5" w:rsidP="00FE6FE5">
      <w:pPr>
        <w:ind w:left="798"/>
        <w:jc w:val="center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(фамилия, собственное имя, отчество)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6FE5" w:rsidRPr="00FE6FE5" w:rsidRDefault="00FE6FE5" w:rsidP="00FE6FE5">
      <w:pPr>
        <w:jc w:val="center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(если таковое имеется) ребенка (детей), дата рождения)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Сообщаю следующие сведения:</w:t>
      </w:r>
    </w:p>
    <w:p w:rsidR="00FE6FE5" w:rsidRPr="00FE6FE5" w:rsidRDefault="00FE6FE5" w:rsidP="00FE6FE5">
      <w:pPr>
        <w:spacing w:before="240" w:after="24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E6FE5" w:rsidRPr="00FE6FE5" w:rsidRDefault="00FE6FE5" w:rsidP="00FE6FE5">
      <w:pPr>
        <w:spacing w:before="240" w:after="24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6FE5">
        <w:rPr>
          <w:rFonts w:ascii="Times New Roman" w:hAnsi="Times New Roman"/>
          <w:b/>
          <w:bCs/>
          <w:caps/>
          <w:sz w:val="24"/>
          <w:szCs w:val="24"/>
        </w:rPr>
        <w:t>РАЗДЕЛ I</w:t>
      </w:r>
      <w:r w:rsidRPr="00FE6FE5">
        <w:rPr>
          <w:rFonts w:ascii="Times New Roman" w:hAnsi="Times New Roman"/>
          <w:b/>
          <w:bCs/>
          <w:caps/>
          <w:sz w:val="24"/>
          <w:szCs w:val="24"/>
        </w:rPr>
        <w:br/>
        <w:t>ОБЩИЕ СВЕДЕНИЯ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1. Фамилия ______________________________________________________________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Собственное имя _________________________________________________________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Отчество (если таковое имеется) ____________________________________________</w:t>
      </w:r>
    </w:p>
    <w:p w:rsidR="00FE6FE5" w:rsidRPr="00FE6FE5" w:rsidRDefault="00FE6FE5" w:rsidP="00FE6FE5">
      <w:pPr>
        <w:ind w:left="4004"/>
        <w:jc w:val="center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(заявителя)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2. Место фактического проживания: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наименование населенного пункта 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улица __________________________________________________________________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дом № __________________________________________________________________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квартира № ______________________________________________________________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3. Домашний телефон ________________ мобильный телефон 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FE6FE5" w:rsidRPr="00FE6FE5" w:rsidRDefault="00FE6FE5" w:rsidP="00987B8F">
      <w:pPr>
        <w:spacing w:after="200" w:line="276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6FE5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FE6FE5">
        <w:rPr>
          <w:rFonts w:ascii="Times New Roman" w:hAnsi="Times New Roman"/>
          <w:b/>
          <w:bCs/>
          <w:caps/>
          <w:sz w:val="24"/>
          <w:szCs w:val="24"/>
        </w:rPr>
        <w:lastRenderedPageBreak/>
        <w:t>РАЗДЕЛ II</w:t>
      </w:r>
      <w:r w:rsidRPr="00FE6FE5">
        <w:rPr>
          <w:rFonts w:ascii="Times New Roman" w:hAnsi="Times New Roman"/>
          <w:b/>
          <w:bCs/>
          <w:caps/>
          <w:sz w:val="24"/>
          <w:szCs w:val="24"/>
        </w:rPr>
        <w:br/>
        <w:t>СВЕДЕНИЯ О СОСТАВЕ СЕМЬИ</w:t>
      </w:r>
    </w:p>
    <w:tbl>
      <w:tblPr>
        <w:tblW w:w="499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352"/>
        <w:gridCol w:w="1698"/>
        <w:gridCol w:w="1502"/>
        <w:gridCol w:w="2423"/>
      </w:tblGrid>
      <w:tr w:rsidR="00FE6FE5" w:rsidRPr="00FE6FE5" w:rsidTr="00FE6FE5">
        <w:trPr>
          <w:trHeight w:val="240"/>
        </w:trPr>
        <w:tc>
          <w:tcPr>
            <w:tcW w:w="3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№</w:t>
            </w:r>
            <w:r w:rsidRPr="00FE6FE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Родственные отношения с заявителем</w:t>
            </w:r>
          </w:p>
        </w:tc>
        <w:tc>
          <w:tcPr>
            <w:tcW w:w="7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Дата, месяц, год рождения</w:t>
            </w:r>
          </w:p>
        </w:tc>
        <w:tc>
          <w:tcPr>
            <w:tcW w:w="12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Место работы (службы, учебы)</w:t>
            </w: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Количество членов семьи, включенных в ее состав _____.</w:t>
      </w:r>
    </w:p>
    <w:p w:rsidR="00FE6FE5" w:rsidRPr="00FE6FE5" w:rsidRDefault="00FE6FE5" w:rsidP="00FE6FE5">
      <w:pPr>
        <w:spacing w:before="24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6FE5">
        <w:rPr>
          <w:rFonts w:ascii="Times New Roman" w:hAnsi="Times New Roman"/>
          <w:b/>
          <w:bCs/>
          <w:caps/>
          <w:sz w:val="24"/>
          <w:szCs w:val="24"/>
        </w:rPr>
        <w:t>РАЗДЕЛ III</w:t>
      </w:r>
      <w:r w:rsidRPr="00FE6FE5">
        <w:rPr>
          <w:rFonts w:ascii="Times New Roman" w:hAnsi="Times New Roman"/>
          <w:b/>
          <w:bCs/>
          <w:caps/>
          <w:sz w:val="24"/>
          <w:szCs w:val="24"/>
        </w:rPr>
        <w:br/>
        <w:t>СВЕДЕНИЯ О ПОЛУЧЕННЫХ ДОХОДАХ</w:t>
      </w:r>
    </w:p>
    <w:p w:rsidR="00FE6FE5" w:rsidRPr="00FE6FE5" w:rsidRDefault="00FE6FE5" w:rsidP="00FE6FE5">
      <w:pPr>
        <w:jc w:val="center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в период с ____________________ по 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9"/>
        <w:gridCol w:w="3583"/>
      </w:tblGrid>
      <w:tr w:rsidR="00FE6FE5" w:rsidRPr="00FE6FE5" w:rsidTr="00FE6FE5">
        <w:trPr>
          <w:trHeight w:val="240"/>
        </w:trPr>
        <w:tc>
          <w:tcPr>
            <w:tcW w:w="3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Вид дохода</w:t>
            </w:r>
          </w:p>
        </w:tc>
        <w:tc>
          <w:tcPr>
            <w:tcW w:w="18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Размер полученного дохода (рублей, копеек)</w:t>
            </w:r>
          </w:p>
        </w:tc>
      </w:tr>
      <w:tr w:rsidR="00FE6FE5" w:rsidRPr="00FE6FE5" w:rsidTr="00FE6FE5">
        <w:trPr>
          <w:trHeight w:val="240"/>
        </w:trPr>
        <w:tc>
          <w:tcPr>
            <w:tcW w:w="3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3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E5" w:rsidRPr="00FE6FE5" w:rsidTr="00FE6FE5">
        <w:trPr>
          <w:trHeight w:val="240"/>
        </w:trPr>
        <w:tc>
          <w:tcPr>
            <w:tcW w:w="3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6FE5" w:rsidRPr="00FE6FE5" w:rsidRDefault="00FE6FE5" w:rsidP="00FE6FE5">
      <w:pPr>
        <w:spacing w:before="240" w:after="24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6FE5">
        <w:rPr>
          <w:rFonts w:ascii="Times New Roman" w:hAnsi="Times New Roman"/>
          <w:b/>
          <w:bCs/>
          <w:caps/>
          <w:sz w:val="24"/>
          <w:szCs w:val="24"/>
        </w:rPr>
        <w:t>РАЗДЕЛ IV</w:t>
      </w:r>
      <w:r w:rsidRPr="00FE6FE5">
        <w:rPr>
          <w:rFonts w:ascii="Times New Roman" w:hAnsi="Times New Roman"/>
          <w:b/>
          <w:bCs/>
          <w:caps/>
          <w:sz w:val="24"/>
          <w:szCs w:val="24"/>
        </w:rPr>
        <w:br/>
        <w:t>НАЛИЧИЕ ИМУЩЕСТВА НА ПРАВЕ СОБСТВЕННОСТИ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4"/>
        <w:gridCol w:w="4668"/>
      </w:tblGrid>
      <w:tr w:rsidR="00FE6FE5" w:rsidRPr="00FE6FE5" w:rsidTr="00FE6FE5">
        <w:trPr>
          <w:trHeight w:val="240"/>
        </w:trPr>
        <w:tc>
          <w:tcPr>
            <w:tcW w:w="25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Вид имущества</w:t>
            </w:r>
          </w:p>
        </w:tc>
        <w:tc>
          <w:tcPr>
            <w:tcW w:w="242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</w:tc>
      </w:tr>
      <w:tr w:rsidR="00FE6FE5" w:rsidRPr="00FE6FE5" w:rsidTr="00FE6FE5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1455"/>
        <w:gridCol w:w="2509"/>
        <w:gridCol w:w="2449"/>
      </w:tblGrid>
      <w:tr w:rsidR="00FE6FE5" w:rsidRPr="00FE6FE5" w:rsidTr="00FE6FE5">
        <w:trPr>
          <w:trHeight w:val="240"/>
        </w:trPr>
        <w:tc>
          <w:tcPr>
            <w:tcW w:w="16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Транспортное средство (кроме мопедов, велосипедов)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Год приобретения</w:t>
            </w:r>
          </w:p>
        </w:tc>
        <w:tc>
          <w:tcPr>
            <w:tcW w:w="127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FE6FE5" w:rsidRPr="00FE6FE5" w:rsidTr="00FE6FE5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FE6FE5" w:rsidRPr="00FE6FE5" w:rsidRDefault="00FE6FE5" w:rsidP="00FE6FE5">
      <w:pPr>
        <w:spacing w:before="240" w:after="24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E6FE5">
        <w:rPr>
          <w:rFonts w:ascii="Times New Roman" w:hAnsi="Times New Roman"/>
          <w:b/>
          <w:bCs/>
          <w:caps/>
          <w:sz w:val="24"/>
          <w:szCs w:val="24"/>
        </w:rPr>
        <w:lastRenderedPageBreak/>
        <w:t>РАЗДЕЛ V</w:t>
      </w:r>
      <w:r w:rsidRPr="00FE6FE5">
        <w:rPr>
          <w:rFonts w:ascii="Times New Roman" w:hAnsi="Times New Roman"/>
          <w:b/>
          <w:bCs/>
          <w:caps/>
          <w:sz w:val="24"/>
          <w:szCs w:val="24"/>
        </w:rPr>
        <w:br/>
        <w:t>ДОПОЛНИТЕЛЬНЫЕ СВЕДЕНИЯ О МАТЕРИАЛЬНОМ ПОЛОЖЕНИИ</w:t>
      </w:r>
    </w:p>
    <w:tbl>
      <w:tblPr>
        <w:tblW w:w="5000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7659"/>
        <w:gridCol w:w="767"/>
        <w:gridCol w:w="754"/>
      </w:tblGrid>
      <w:tr w:rsidR="00FE6FE5" w:rsidRPr="00FE6FE5" w:rsidTr="00FE6FE5">
        <w:trPr>
          <w:trHeight w:val="240"/>
        </w:trPr>
        <w:tc>
          <w:tcPr>
            <w:tcW w:w="22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№</w:t>
            </w:r>
            <w:r w:rsidRPr="00FE6FE5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FE6FE5">
              <w:rPr>
                <w:rFonts w:ascii="Times New Roman" w:hAnsi="Times New Roman"/>
                <w:sz w:val="20"/>
                <w:szCs w:val="20"/>
              </w:rPr>
              <w:t>зоокормов</w:t>
            </w:r>
            <w:proofErr w:type="spellEnd"/>
            <w:r w:rsidRPr="00FE6FE5">
              <w:rPr>
                <w:rFonts w:ascii="Times New Roman" w:hAnsi="Times New Roman"/>
                <w:sz w:val="20"/>
                <w:szCs w:val="20"/>
              </w:rPr>
              <w:t>, сбора дикорастущих трав, ягод, грибов и другого)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FE6FE5">
              <w:rPr>
                <w:rFonts w:ascii="Symbol" w:hAnsi="Symbol"/>
                <w:sz w:val="20"/>
                <w:szCs w:val="20"/>
              </w:rPr>
              <w:t>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FE6FE5">
              <w:rPr>
                <w:rFonts w:ascii="Times New Roman" w:hAnsi="Times New Roman"/>
                <w:sz w:val="20"/>
                <w:szCs w:val="20"/>
              </w:rPr>
              <w:t>машино</w:t>
            </w:r>
            <w:proofErr w:type="spellEnd"/>
            <w:r w:rsidRPr="00FE6FE5">
              <w:rPr>
                <w:rFonts w:ascii="Times New Roman" w:hAnsi="Times New Roman"/>
                <w:sz w:val="20"/>
                <w:szCs w:val="20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E6FE5" w:rsidRPr="00FE6FE5" w:rsidTr="00FE6FE5">
        <w:trPr>
          <w:trHeight w:val="240"/>
        </w:trPr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E6FE5" w:rsidRPr="00FE6FE5" w:rsidRDefault="00FE6FE5" w:rsidP="00FE6FE5">
            <w:pPr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FE6FE5">
        <w:rPr>
          <w:rFonts w:ascii="Times New Roman" w:hAnsi="Times New Roman"/>
          <w:sz w:val="18"/>
          <w:szCs w:val="18"/>
        </w:rPr>
        <w:t> 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18"/>
          <w:szCs w:val="18"/>
        </w:rPr>
      </w:pPr>
      <w:r w:rsidRPr="00FE6FE5">
        <w:rPr>
          <w:rFonts w:ascii="Times New Roman" w:hAnsi="Times New Roman"/>
          <w:sz w:val="18"/>
          <w:szCs w:val="18"/>
        </w:rPr>
        <w:t>______________________________</w:t>
      </w:r>
    </w:p>
    <w:p w:rsidR="00FE6FE5" w:rsidRPr="00FE6FE5" w:rsidRDefault="00FE6FE5" w:rsidP="00FE6FE5">
      <w:pPr>
        <w:spacing w:after="240"/>
        <w:ind w:firstLine="567"/>
        <w:jc w:val="both"/>
        <w:rPr>
          <w:rFonts w:ascii="Times New Roman" w:hAnsi="Times New Roman"/>
          <w:sz w:val="18"/>
          <w:szCs w:val="18"/>
        </w:rPr>
      </w:pPr>
      <w:r w:rsidRPr="00FE6FE5">
        <w:rPr>
          <w:rFonts w:ascii="Times New Roman" w:hAnsi="Times New Roman"/>
          <w:sz w:val="18"/>
          <w:szCs w:val="18"/>
        </w:rPr>
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987B8F" w:rsidRDefault="00987B8F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lastRenderedPageBreak/>
        <w:t>Дополнительно сообщаю: _________________________________________________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Предупрежден(а):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о проведении при необходимости обследования материально-бытового положения семьи (гражданина).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Прилагаю документы на _____ л.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Документы приняты __ ______________ 20__ г.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____________________________________</w:t>
      </w:r>
    </w:p>
    <w:p w:rsidR="00FE6FE5" w:rsidRPr="00FE6FE5" w:rsidRDefault="00FE6FE5" w:rsidP="00FE6FE5">
      <w:pPr>
        <w:ind w:right="5043"/>
        <w:jc w:val="center"/>
        <w:rPr>
          <w:rFonts w:ascii="Times New Roman" w:hAnsi="Times New Roman"/>
          <w:sz w:val="20"/>
          <w:szCs w:val="20"/>
        </w:rPr>
      </w:pPr>
      <w:r w:rsidRPr="00FE6FE5">
        <w:rPr>
          <w:rFonts w:ascii="Times New Roman" w:hAnsi="Times New Roman"/>
          <w:sz w:val="20"/>
          <w:szCs w:val="20"/>
        </w:rPr>
        <w:t>(подпись специалиста, принявшего документы)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jc w:val="right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Регистрационный номер ____________»;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FE6FE5" w:rsidRPr="00FE6FE5" w:rsidRDefault="00FE6FE5" w:rsidP="00FE6FE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6FE5">
        <w:rPr>
          <w:rFonts w:ascii="Times New Roman" w:hAnsi="Times New Roman"/>
          <w:sz w:val="24"/>
          <w:szCs w:val="24"/>
        </w:rPr>
        <w:t> </w:t>
      </w:r>
    </w:p>
    <w:p w:rsidR="00310A4E" w:rsidRDefault="00310A4E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p w:rsidR="00FE6FE5" w:rsidRDefault="00FE6FE5" w:rsidP="00CA419C">
      <w:pPr>
        <w:pStyle w:val="snoski"/>
        <w:spacing w:after="240"/>
        <w:ind w:firstLine="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612"/>
      </w:tblGrid>
      <w:tr w:rsidR="00CA419C" w:rsidTr="00CA419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87B8F" w:rsidRDefault="00987B8F"/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2772"/>
            </w:tblGrid>
            <w:tr w:rsidR="00FE6FE5" w:rsidRPr="00FE6FE5" w:rsidTr="00FE6FE5">
              <w:trPr>
                <w:trHeight w:val="238"/>
              </w:trPr>
              <w:tc>
                <w:tcPr>
                  <w:tcW w:w="355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ind w:firstLine="567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FE6F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ОБРАЗЕЦ ЗАПОЛНЕНИЯ</w:t>
                  </w:r>
                </w:p>
                <w:p w:rsidR="00FE6FE5" w:rsidRPr="00FE6FE5" w:rsidRDefault="00FE6FE5" w:rsidP="00FE6FE5">
                  <w:pPr>
                    <w:ind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4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spacing w:after="28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t>«Приложение 4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t xml:space="preserve">к постановлению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Министерства труда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и социальной защиты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Республики Беларусь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13.03.2012 № 38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(в редакции постановления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Министерства труда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и социальной защиты 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Республики Беларусь </w:t>
                  </w:r>
                  <w:r w:rsidRPr="00FE6FE5">
                    <w:rPr>
                      <w:rFonts w:ascii="Times New Roman" w:hAnsi="Times New Roman"/>
                      <w:sz w:val="22"/>
                      <w:szCs w:val="22"/>
                    </w:rPr>
                    <w:br/>
                    <w:t xml:space="preserve">01.08.2017 № 38) </w:t>
                  </w:r>
                </w:p>
              </w:tc>
            </w:tr>
          </w:tbl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E6FE5">
              <w:rPr>
                <w:rFonts w:ascii="Times New Roman" w:hAnsi="Times New Roman"/>
                <w:sz w:val="22"/>
                <w:szCs w:val="22"/>
              </w:rPr>
              <w:t>Форма</w:t>
            </w:r>
          </w:p>
          <w:p w:rsidR="00FE6FE5" w:rsidRPr="00FE6FE5" w:rsidRDefault="00FE6FE5" w:rsidP="00FE6FE5">
            <w:pPr>
              <w:ind w:left="4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Default="00FE6FE5" w:rsidP="00FE6FE5">
            <w:pPr>
              <w:ind w:left="38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Управление по труду, занятости и социальной </w:t>
            </w:r>
            <w:r w:rsidRPr="00FE6FE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E6FE5" w:rsidRPr="00FE6FE5" w:rsidRDefault="00FE6FE5" w:rsidP="00FE6FE5">
            <w:pPr>
              <w:ind w:left="38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(наименование органа по труду, занятости и</w:t>
            </w:r>
          </w:p>
          <w:p w:rsidR="00FE6FE5" w:rsidRPr="00FE6FE5" w:rsidRDefault="00FE6FE5" w:rsidP="00FE6FE5">
            <w:pPr>
              <w:ind w:left="382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защите </w:t>
            </w: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Толочинского</w:t>
            </w:r>
            <w:proofErr w:type="spellEnd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исполнительного комитета</w:t>
            </w:r>
          </w:p>
          <w:p w:rsidR="00FE6FE5" w:rsidRPr="00FE6FE5" w:rsidRDefault="00FE6FE5" w:rsidP="00FE6FE5">
            <w:pPr>
              <w:ind w:left="4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социальной защите)</w:t>
            </w:r>
          </w:p>
          <w:p w:rsidR="00FE6FE5" w:rsidRPr="00FE6FE5" w:rsidRDefault="00FE6FE5" w:rsidP="00FE6FE5">
            <w:pPr>
              <w:ind w:left="3828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Пархуцкой</w:t>
            </w:r>
            <w:proofErr w:type="spellEnd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Ирины Николаевны                                  </w:t>
            </w:r>
            <w:r w:rsidRPr="00FE6FE5">
              <w:rPr>
                <w:rFonts w:ascii="Times New Roman" w:hAnsi="Times New Roman"/>
                <w:b/>
                <w:i/>
                <w:sz w:val="12"/>
                <w:szCs w:val="12"/>
                <w:u w:val="single"/>
              </w:rPr>
              <w:t xml:space="preserve"> .</w:t>
            </w:r>
          </w:p>
          <w:p w:rsidR="00FE6FE5" w:rsidRPr="00FE6FE5" w:rsidRDefault="00FE6FE5" w:rsidP="00FE6FE5">
            <w:pPr>
              <w:ind w:left="38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(фамилия, собственное имя, отчество (если</w:t>
            </w:r>
          </w:p>
          <w:p w:rsidR="00FE6FE5" w:rsidRPr="00FE6FE5" w:rsidRDefault="00FE6FE5" w:rsidP="00FE6FE5">
            <w:pPr>
              <w:ind w:left="382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таковое имеется) заявителя)</w:t>
            </w:r>
          </w:p>
          <w:p w:rsidR="00FE6FE5" w:rsidRPr="00FE6FE5" w:rsidRDefault="00FE6FE5" w:rsidP="00FE6FE5">
            <w:pPr>
              <w:ind w:left="3828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аг.Райцы</w:t>
            </w:r>
            <w:proofErr w:type="spellEnd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ул.Полевая</w:t>
            </w:r>
            <w:proofErr w:type="spellEnd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, д.1, кв.4                                     </w:t>
            </w:r>
            <w:r w:rsidRPr="00FE6FE5">
              <w:rPr>
                <w:rFonts w:ascii="Times New Roman" w:hAnsi="Times New Roman"/>
                <w:b/>
                <w:i/>
                <w:sz w:val="12"/>
                <w:szCs w:val="12"/>
                <w:u w:val="single"/>
              </w:rPr>
              <w:t>.</w:t>
            </w:r>
          </w:p>
          <w:p w:rsidR="00FE6FE5" w:rsidRPr="00FE6FE5" w:rsidRDefault="00FE6FE5" w:rsidP="00FE6FE5">
            <w:pPr>
              <w:ind w:left="38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(регистрация по месту жительства</w:t>
            </w:r>
          </w:p>
          <w:p w:rsidR="00FE6FE5" w:rsidRPr="00FE6FE5" w:rsidRDefault="00FE6FE5" w:rsidP="00FE6FE5">
            <w:pPr>
              <w:ind w:left="4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 xml:space="preserve"> (месту пребывания)</w:t>
            </w:r>
          </w:p>
          <w:p w:rsidR="00FE6FE5" w:rsidRPr="00FE6FE5" w:rsidRDefault="00FE6FE5" w:rsidP="00FE6FE5">
            <w:pPr>
              <w:spacing w:before="2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</w:p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sz w:val="24"/>
                <w:szCs w:val="24"/>
              </w:rPr>
              <w:t>о предоставлении государственной адресной социальной помощи в виде обеспечения продуктами питания детей первых двух лет жизни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</w:t>
            </w: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Пархуцкий</w:t>
            </w:r>
            <w:proofErr w:type="spellEnd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Илья Дмитриевич, 26.02.2017 г.р.                                                             </w:t>
            </w:r>
            <w:r w:rsidRPr="00FE6FE5">
              <w:rPr>
                <w:rFonts w:ascii="Times New Roman" w:hAnsi="Times New Roman"/>
                <w:b/>
                <w:i/>
                <w:sz w:val="12"/>
                <w:szCs w:val="12"/>
                <w:u w:val="single"/>
              </w:rPr>
              <w:t>.</w:t>
            </w:r>
          </w:p>
          <w:p w:rsidR="00FE6FE5" w:rsidRPr="00FE6FE5" w:rsidRDefault="00FE6FE5" w:rsidP="00FE6FE5">
            <w:pPr>
              <w:ind w:left="79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(фамилия, собственное имя, отчество) (если таковое имеется) ребенка (детей), дата рождения)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Сообщаю следующие сведения:</w:t>
            </w:r>
          </w:p>
          <w:p w:rsidR="00FE6FE5" w:rsidRPr="00FE6FE5" w:rsidRDefault="00FE6FE5" w:rsidP="00FE6F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FE6FE5" w:rsidRPr="00FE6FE5" w:rsidRDefault="00FE6FE5" w:rsidP="00FE6F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 I</w:t>
            </w: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  <w:t>ОБЩИЕ СВЕДЕНИЯ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1. Фамилия   </w:t>
            </w: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Пархуцкая</w:t>
            </w:r>
            <w:proofErr w:type="spellEnd"/>
            <w:r w:rsidR="00987B8F" w:rsidRPr="00987B8F"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Собственное имя  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Ирина</w:t>
            </w:r>
            <w:r w:rsidR="00987B8F" w:rsidRPr="00987B8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___________________________________________________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Отчество (если таковое имеется)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Николаевна</w:t>
            </w:r>
            <w:r w:rsidR="00987B8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__________________________________</w:t>
            </w:r>
          </w:p>
          <w:p w:rsidR="00FE6FE5" w:rsidRPr="00FE6FE5" w:rsidRDefault="00987B8F" w:rsidP="00FE6FE5">
            <w:pPr>
              <w:ind w:left="400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</w:t>
            </w:r>
            <w:r w:rsidR="00FE6FE5" w:rsidRPr="00FE6FE5">
              <w:rPr>
                <w:rFonts w:ascii="Times New Roman" w:hAnsi="Times New Roman"/>
                <w:sz w:val="20"/>
                <w:szCs w:val="20"/>
              </w:rPr>
              <w:t>(заявителя)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2. Место фактического проживания: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наименование населенного пункта  </w:t>
            </w: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аг.Райцы</w:t>
            </w:r>
            <w:proofErr w:type="spellEnd"/>
            <w:r w:rsidR="00987B8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Северная</w:t>
            </w:r>
            <w:r w:rsidR="00987B8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____________________________________________________________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дом №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26</w:t>
            </w:r>
            <w:r w:rsidR="00987B8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__________________________________________________________________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квартира № 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- 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3. Домашний телефон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2-14-57   </w:t>
            </w:r>
            <w:r w:rsidRPr="00FE6FE5">
              <w:rPr>
                <w:rFonts w:ascii="Times New Roman" w:hAnsi="Times New Roman"/>
                <w:sz w:val="24"/>
                <w:szCs w:val="24"/>
              </w:rPr>
              <w:t xml:space="preserve"> мобильный телефон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29-561-77-99, </w:t>
            </w:r>
            <w:proofErr w:type="spellStart"/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мтс</w:t>
            </w:r>
            <w:proofErr w:type="spellEnd"/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4. Организация, осуществляющая эксплуатацию жилищного фонда и (или) предоставляющая жилищно-коммунальные услуги 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5. Количество совместно проживающих и ведущих общее хозяйство членов семьи на дату подачи заявления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4    </w:t>
            </w:r>
            <w:r w:rsidRPr="00FE6FE5">
              <w:rPr>
                <w:rFonts w:ascii="Times New Roman" w:hAnsi="Times New Roman"/>
                <w:sz w:val="24"/>
                <w:szCs w:val="24"/>
              </w:rPr>
              <w:t>человек.</w:t>
            </w:r>
          </w:p>
          <w:p w:rsidR="00FE6FE5" w:rsidRPr="00FE6FE5" w:rsidRDefault="00FE6FE5" w:rsidP="00FE6FE5">
            <w:pPr>
              <w:spacing w:after="200"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E6FE5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  <w:p w:rsidR="00987B8F" w:rsidRDefault="00987B8F" w:rsidP="00FE6F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  <w:p w:rsidR="00FE6FE5" w:rsidRPr="00FE6FE5" w:rsidRDefault="00FE6FE5" w:rsidP="00FE6F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РАЗДЕЛ II</w:t>
            </w: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  <w:t>СВЕДЕНИЯ О СОСТАВЕ СЕМЬИ</w:t>
            </w:r>
          </w:p>
          <w:tbl>
            <w:tblPr>
              <w:tblW w:w="4997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3344"/>
              <w:gridCol w:w="1694"/>
              <w:gridCol w:w="1499"/>
              <w:gridCol w:w="2417"/>
            </w:tblGrid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174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Фамилия, собственное имя, отчество (если таковое имеется) заявителя и членов его семьи</w:t>
                  </w:r>
                </w:p>
              </w:tc>
              <w:tc>
                <w:tcPr>
                  <w:tcW w:w="8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Родственные отношения с заявителем</w:t>
                  </w:r>
                </w:p>
              </w:tc>
              <w:tc>
                <w:tcPr>
                  <w:tcW w:w="782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Дата, месяц, год рождения</w:t>
                  </w:r>
                </w:p>
              </w:tc>
              <w:tc>
                <w:tcPr>
                  <w:tcW w:w="126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Место работы (службы, учебы)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Пархуцкой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Ирины Николаевны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Заявитель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31.08.1978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В отпуске по уходу за ребенком до 3-х лет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Пархуцкий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Дмитрий Иванович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Муж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19.07.1977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ГЛХУ «</w:t>
                  </w: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Толочинский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лесхоз», лесник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Пархуцкий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Иван Дмитриевич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Сын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17.03.2004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СШ № 1 </w:t>
                  </w: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г.Толочина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, 8 класс 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Пархуцкий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Илья Дмитриевич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Сын </w:t>
                  </w: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26.02.2017</w:t>
                  </w: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Не организован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Количество членов семьи, включенных в ее состав _____.</w:t>
            </w:r>
          </w:p>
          <w:p w:rsidR="00FE6FE5" w:rsidRPr="00FE6FE5" w:rsidRDefault="00FE6FE5" w:rsidP="00FE6FE5">
            <w:pPr>
              <w:spacing w:before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 III</w:t>
            </w: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  <w:t>СВЕДЕНИЯ О ПОЛУЧЕННЫХ ДОХОДАХ</w:t>
            </w:r>
          </w:p>
          <w:p w:rsidR="00FE6FE5" w:rsidRPr="00FE6FE5" w:rsidRDefault="00FE6FE5" w:rsidP="00FE6F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в период с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01.05.2016  </w:t>
            </w:r>
            <w:r w:rsidRPr="00FE6FE5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30.04.2017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5"/>
              <w:gridCol w:w="3575"/>
            </w:tblGrid>
            <w:tr w:rsidR="00FE6FE5" w:rsidRPr="00FE6FE5" w:rsidTr="00FE6FE5">
              <w:trPr>
                <w:trHeight w:val="240"/>
              </w:trPr>
              <w:tc>
                <w:tcPr>
                  <w:tcW w:w="3136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Вид дохода</w:t>
                  </w:r>
                </w:p>
              </w:tc>
              <w:tc>
                <w:tcPr>
                  <w:tcW w:w="1864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Размер полученного дохода (рублей, копеек)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1. Заработная плата заявителя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1968,20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2. Пособия по уходу за детьми 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3571,12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3. Заработная плата мужа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2368,12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3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6FE5" w:rsidRPr="00FE6FE5" w:rsidRDefault="00FE6FE5" w:rsidP="00FE6F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 IV</w:t>
            </w: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  <w:t>НАЛИЧИЕ ИМУЩЕСТВА НА ПРАВЕ СОБСТВЕННОСТИ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Сведения о недвижимом имуществе: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  <w:gridCol w:w="4657"/>
            </w:tblGrid>
            <w:tr w:rsidR="00FE6FE5" w:rsidRPr="00FE6FE5" w:rsidTr="00FE6FE5">
              <w:trPr>
                <w:trHeight w:val="240"/>
              </w:trPr>
              <w:tc>
                <w:tcPr>
                  <w:tcW w:w="2572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Вид имущества</w:t>
                  </w:r>
                </w:p>
              </w:tc>
              <w:tc>
                <w:tcPr>
                  <w:tcW w:w="2428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Место нахождения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5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 xml:space="preserve">Жилые помещения (квартиры, жилые дома), доля общей площади жилого помещения </w:t>
                  </w:r>
                </w:p>
              </w:tc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5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572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Сведения о транспортных средствах: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1"/>
              <w:gridCol w:w="1452"/>
              <w:gridCol w:w="2503"/>
              <w:gridCol w:w="2444"/>
            </w:tblGrid>
            <w:tr w:rsidR="00FE6FE5" w:rsidRPr="00FE6FE5" w:rsidTr="00FE6FE5">
              <w:trPr>
                <w:trHeight w:val="240"/>
              </w:trPr>
              <w:tc>
                <w:tcPr>
                  <w:tcW w:w="1664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Транспортное средство (кроме мопедов, велосипедов)</w:t>
                  </w:r>
                </w:p>
              </w:tc>
              <w:tc>
                <w:tcPr>
                  <w:tcW w:w="7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Год выпуска</w:t>
                  </w:r>
                </w:p>
              </w:tc>
              <w:tc>
                <w:tcPr>
                  <w:tcW w:w="130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Год приобретения</w:t>
                  </w:r>
                </w:p>
              </w:tc>
              <w:tc>
                <w:tcPr>
                  <w:tcW w:w="1274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166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proofErr w:type="spellStart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Фольсваген</w:t>
                  </w:r>
                  <w:proofErr w:type="spellEnd"/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Пассат</w:t>
                  </w:r>
                </w:p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1991</w:t>
                  </w:r>
                </w:p>
              </w:tc>
              <w:tc>
                <w:tcPr>
                  <w:tcW w:w="13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17. 05. 2014</w:t>
                  </w:r>
                </w:p>
              </w:tc>
              <w:tc>
                <w:tcPr>
                  <w:tcW w:w="12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FE6FE5" w:rsidRPr="00FE6FE5" w:rsidRDefault="00FE6FE5" w:rsidP="00FE6FE5">
            <w:pPr>
              <w:spacing w:before="240" w:after="240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 V</w:t>
            </w: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br/>
            </w:r>
            <w:r w:rsidRPr="00FE6FE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ДОПОЛНИТЕЛЬНЫЕ СВЕДЕНИЯ О МАТЕРИАЛЬНОМ ПОЛОЖЕНИИ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7641"/>
              <w:gridCol w:w="765"/>
              <w:gridCol w:w="752"/>
            </w:tblGrid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п/п</w:t>
                  </w:r>
                </w:p>
              </w:tc>
              <w:tc>
                <w:tcPr>
                  <w:tcW w:w="398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Дополнительные сведения</w:t>
                  </w:r>
                </w:p>
              </w:tc>
              <w:tc>
                <w:tcPr>
                  <w:tcW w:w="399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391" w:type="pct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7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Сведения о полученных членами семьи (гражданином) в течение 12 (3) месяцев, предшествующих месяцу обращения: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доходов по гражданско-правовым договорам (договорам подряда, аренды, ренты и (или) пожизненного содержания с иждивением и другим)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доходов от реализации продукции животного происхождения (за исключением доходов от сдачи молока)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доходов от реализации продуктов промысловой деятельности (охоты, звероводства, рыболовства, заготовки </w:t>
                  </w:r>
                  <w:proofErr w:type="spellStart"/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зоокормов</w:t>
                  </w:r>
                  <w:proofErr w:type="spellEnd"/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, сбора дикорастущих трав, ягод, грибов и другого)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доходов от осуществления видов деятельности, указанных в пункте 1 статьи 295 Налогового кодекса Республики Беларусь</w:t>
                  </w:r>
                  <w:r w:rsidRPr="00FE6FE5">
                    <w:rPr>
                      <w:rFonts w:ascii="Symbol" w:hAnsi="Symbol"/>
                      <w:sz w:val="20"/>
                      <w:szCs w:val="20"/>
                    </w:rPr>
                    <w:t>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доходов от возмездного отчуждения капитальных строений (зданий, сооружений), изолированных помещений, </w:t>
                  </w:r>
                  <w:proofErr w:type="spellStart"/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машино</w:t>
                  </w:r>
                  <w:proofErr w:type="spellEnd"/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социальной (материальной) помощи в виде денежных средств, оказываемой государственными органами и иными организациями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Сведения о сдаче семьей (гражданином) по договору найма (поднайма) жилого помещения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225" w:type="pc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98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      </w:r>
                </w:p>
              </w:tc>
              <w:tc>
                <w:tcPr>
                  <w:tcW w:w="39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 Нет</w:t>
                  </w:r>
                </w:p>
              </w:tc>
            </w:tr>
          </w:tbl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FE5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FE6FE5" w:rsidRPr="00FE6FE5" w:rsidRDefault="00FE6FE5" w:rsidP="00FE6FE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FE5">
              <w:rPr>
                <w:rFonts w:ascii="Times New Roman" w:hAnsi="Times New Roman"/>
                <w:sz w:val="18"/>
                <w:szCs w:val="18"/>
              </w:rPr>
              <w:t>______________________________</w:t>
            </w:r>
          </w:p>
          <w:p w:rsidR="00FE6FE5" w:rsidRPr="00FE6FE5" w:rsidRDefault="00FE6FE5" w:rsidP="00FE6FE5">
            <w:pPr>
              <w:spacing w:after="240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6FE5">
              <w:rPr>
                <w:rFonts w:ascii="Times New Roman" w:hAnsi="Times New Roman"/>
                <w:sz w:val="18"/>
                <w:szCs w:val="18"/>
              </w:rPr>
              <w:t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      </w:r>
          </w:p>
          <w:p w:rsidR="00987B8F" w:rsidRDefault="00987B8F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Дополнительно сообщаю: _________________________________________________</w:t>
            </w:r>
          </w:p>
          <w:p w:rsidR="00FE6FE5" w:rsidRPr="00FE6FE5" w:rsidRDefault="00FE6FE5" w:rsidP="00FE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_____________________________________________________________________________</w:t>
            </w:r>
          </w:p>
          <w:p w:rsidR="00FE6FE5" w:rsidRPr="00FE6FE5" w:rsidRDefault="00FE6FE5" w:rsidP="00FE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Предупрежден(а):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о проведении при необходимости обследования материально-бытового положения семьи (гражданина).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 xml:space="preserve">Прилагаю документы на </w:t>
            </w:r>
            <w:r w:rsidRPr="00FE6FE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10  </w:t>
            </w:r>
            <w:r w:rsidRPr="00FE6FE5">
              <w:rPr>
                <w:rFonts w:ascii="Times New Roman" w:hAnsi="Times New Roman"/>
                <w:sz w:val="24"/>
                <w:szCs w:val="24"/>
              </w:rPr>
              <w:t xml:space="preserve"> л.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2691"/>
              <w:gridCol w:w="4219"/>
            </w:tblGrid>
            <w:tr w:rsidR="00FE6FE5" w:rsidRPr="00FE6FE5" w:rsidTr="00FE6FE5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both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FE6FE5">
                    <w:rPr>
                      <w:rFonts w:ascii="Times New Roman" w:hAnsi="Times New Roman"/>
                      <w:b/>
                      <w:i/>
                      <w:sz w:val="24"/>
                      <w:szCs w:val="24"/>
                      <w:u w:val="single"/>
                    </w:rPr>
                    <w:t>17.05.2017 г.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bottom"/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6FE5">
                    <w:rPr>
                      <w:rFonts w:ascii="Times New Roman" w:hAnsi="Times New Roman"/>
                      <w:sz w:val="24"/>
                      <w:szCs w:val="24"/>
                    </w:rPr>
                    <w:t>_________</w:t>
                  </w:r>
                  <w:proofErr w:type="spellStart"/>
                  <w:r w:rsidR="00987B8F" w:rsidRPr="00987B8F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Пархуцкая</w:t>
                  </w:r>
                  <w:proofErr w:type="spellEnd"/>
                  <w:r w:rsidRPr="00FE6FE5">
                    <w:rPr>
                      <w:rFonts w:ascii="Times New Roman" w:hAnsi="Times New Roman"/>
                      <w:sz w:val="24"/>
                      <w:szCs w:val="24"/>
                    </w:rPr>
                    <w:t>________________</w:t>
                  </w:r>
                </w:p>
              </w:tc>
            </w:tr>
            <w:tr w:rsidR="00FE6FE5" w:rsidRPr="00FE6FE5" w:rsidTr="00FE6FE5">
              <w:trPr>
                <w:trHeight w:val="240"/>
              </w:trPr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6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FE6FE5" w:rsidRPr="00FE6FE5" w:rsidRDefault="00FE6FE5" w:rsidP="00FE6FE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6FE5">
                    <w:rPr>
                      <w:rFonts w:ascii="Times New Roman" w:hAnsi="Times New Roman"/>
                      <w:sz w:val="20"/>
                      <w:szCs w:val="20"/>
                    </w:rPr>
                    <w:t>(подпись заявителя)</w:t>
                  </w:r>
                </w:p>
              </w:tc>
            </w:tr>
          </w:tbl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Документы приняты __ ______________ 20__ г.</w:t>
            </w:r>
          </w:p>
          <w:p w:rsidR="00FE6FE5" w:rsidRPr="00FE6FE5" w:rsidRDefault="00FE6FE5" w:rsidP="00FE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E6FE5" w:rsidRPr="00FE6FE5" w:rsidRDefault="00FE6FE5" w:rsidP="00FE6FE5">
            <w:pPr>
              <w:ind w:right="50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FE5">
              <w:rPr>
                <w:rFonts w:ascii="Times New Roman" w:hAnsi="Times New Roman"/>
                <w:sz w:val="20"/>
                <w:szCs w:val="20"/>
              </w:rPr>
              <w:t>(подпись специалиста, принявшего документы)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Регистрационный номер ____________»;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E6FE5" w:rsidRPr="00FE6FE5" w:rsidRDefault="00FE6FE5" w:rsidP="00FE6FE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FE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A419C" w:rsidRPr="001E2665" w:rsidRDefault="00CA419C" w:rsidP="00CA419C">
            <w:pPr>
              <w:pStyle w:val="newncpi0"/>
              <w:rPr>
                <w:b/>
                <w:u w:val="single"/>
              </w:rPr>
            </w:pPr>
          </w:p>
        </w:tc>
      </w:tr>
    </w:tbl>
    <w:p w:rsidR="00CA419C" w:rsidRDefault="00CA419C" w:rsidP="00CA419C">
      <w:pPr>
        <w:pStyle w:val="snoski"/>
        <w:spacing w:after="240"/>
        <w:ind w:firstLine="0"/>
      </w:pPr>
    </w:p>
    <w:p w:rsidR="00CA419C" w:rsidRPr="00332FCA" w:rsidRDefault="00CA419C" w:rsidP="00427C26">
      <w:pPr>
        <w:rPr>
          <w:szCs w:val="18"/>
        </w:rPr>
      </w:pPr>
    </w:p>
    <w:sectPr w:rsidR="00CA419C" w:rsidRPr="00332FCA" w:rsidSect="0069746F">
      <w:pgSz w:w="11906" w:h="16838"/>
      <w:pgMar w:top="397" w:right="1106" w:bottom="397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DE"/>
    <w:rsid w:val="00003D67"/>
    <w:rsid w:val="00016B63"/>
    <w:rsid w:val="000807EA"/>
    <w:rsid w:val="0008160A"/>
    <w:rsid w:val="000A7283"/>
    <w:rsid w:val="000C3AAA"/>
    <w:rsid w:val="000D22FD"/>
    <w:rsid w:val="000E173E"/>
    <w:rsid w:val="000F4BEB"/>
    <w:rsid w:val="001222B5"/>
    <w:rsid w:val="001326BB"/>
    <w:rsid w:val="001448DA"/>
    <w:rsid w:val="0015177A"/>
    <w:rsid w:val="00180DD5"/>
    <w:rsid w:val="00197789"/>
    <w:rsid w:val="001A02BF"/>
    <w:rsid w:val="001B242D"/>
    <w:rsid w:val="001C3F1C"/>
    <w:rsid w:val="001D42F6"/>
    <w:rsid w:val="001D491B"/>
    <w:rsid w:val="001E7162"/>
    <w:rsid w:val="00214BAB"/>
    <w:rsid w:val="0021579B"/>
    <w:rsid w:val="00224B23"/>
    <w:rsid w:val="002452F4"/>
    <w:rsid w:val="00286751"/>
    <w:rsid w:val="002B062C"/>
    <w:rsid w:val="002B2435"/>
    <w:rsid w:val="002B74BB"/>
    <w:rsid w:val="002D484F"/>
    <w:rsid w:val="00310A4E"/>
    <w:rsid w:val="00312DE7"/>
    <w:rsid w:val="003148FF"/>
    <w:rsid w:val="00332FCA"/>
    <w:rsid w:val="003332B0"/>
    <w:rsid w:val="0034166F"/>
    <w:rsid w:val="00384BCC"/>
    <w:rsid w:val="0039379C"/>
    <w:rsid w:val="003A1ACA"/>
    <w:rsid w:val="003C3587"/>
    <w:rsid w:val="003E0B49"/>
    <w:rsid w:val="003F3271"/>
    <w:rsid w:val="003F459A"/>
    <w:rsid w:val="003F4D17"/>
    <w:rsid w:val="004054B8"/>
    <w:rsid w:val="004246FE"/>
    <w:rsid w:val="00427C26"/>
    <w:rsid w:val="00447CFE"/>
    <w:rsid w:val="004A5200"/>
    <w:rsid w:val="004B42C4"/>
    <w:rsid w:val="00530F32"/>
    <w:rsid w:val="00544370"/>
    <w:rsid w:val="005620E9"/>
    <w:rsid w:val="00574BFF"/>
    <w:rsid w:val="005A50E9"/>
    <w:rsid w:val="005B2198"/>
    <w:rsid w:val="005B5683"/>
    <w:rsid w:val="00635FC9"/>
    <w:rsid w:val="00642D90"/>
    <w:rsid w:val="00695685"/>
    <w:rsid w:val="0069746F"/>
    <w:rsid w:val="006D0D51"/>
    <w:rsid w:val="006E1BFC"/>
    <w:rsid w:val="006E7C3A"/>
    <w:rsid w:val="00701059"/>
    <w:rsid w:val="0070522A"/>
    <w:rsid w:val="00775E54"/>
    <w:rsid w:val="00784C99"/>
    <w:rsid w:val="0079515A"/>
    <w:rsid w:val="0079536C"/>
    <w:rsid w:val="00795A77"/>
    <w:rsid w:val="007A4EBC"/>
    <w:rsid w:val="007A7FEB"/>
    <w:rsid w:val="007C024A"/>
    <w:rsid w:val="007F2AD6"/>
    <w:rsid w:val="007F3BD9"/>
    <w:rsid w:val="008209FD"/>
    <w:rsid w:val="00835949"/>
    <w:rsid w:val="00895614"/>
    <w:rsid w:val="00897D36"/>
    <w:rsid w:val="008B1AAD"/>
    <w:rsid w:val="008B4E00"/>
    <w:rsid w:val="008C21D4"/>
    <w:rsid w:val="008D329F"/>
    <w:rsid w:val="008E1E08"/>
    <w:rsid w:val="008F01DD"/>
    <w:rsid w:val="00920540"/>
    <w:rsid w:val="00930CED"/>
    <w:rsid w:val="00937B2D"/>
    <w:rsid w:val="0097126D"/>
    <w:rsid w:val="00974718"/>
    <w:rsid w:val="00987B8F"/>
    <w:rsid w:val="009B53B4"/>
    <w:rsid w:val="00A15910"/>
    <w:rsid w:val="00A34310"/>
    <w:rsid w:val="00A37742"/>
    <w:rsid w:val="00A44BF5"/>
    <w:rsid w:val="00A50E72"/>
    <w:rsid w:val="00A52896"/>
    <w:rsid w:val="00A649FC"/>
    <w:rsid w:val="00A7483A"/>
    <w:rsid w:val="00A74BE2"/>
    <w:rsid w:val="00A85CBF"/>
    <w:rsid w:val="00A901E1"/>
    <w:rsid w:val="00A91BF5"/>
    <w:rsid w:val="00AB499E"/>
    <w:rsid w:val="00AC3399"/>
    <w:rsid w:val="00AD5E96"/>
    <w:rsid w:val="00AE56B3"/>
    <w:rsid w:val="00AE7372"/>
    <w:rsid w:val="00B04E6A"/>
    <w:rsid w:val="00B050A6"/>
    <w:rsid w:val="00B37BF9"/>
    <w:rsid w:val="00B4241D"/>
    <w:rsid w:val="00B60D0B"/>
    <w:rsid w:val="00B755EA"/>
    <w:rsid w:val="00B809C2"/>
    <w:rsid w:val="00B83200"/>
    <w:rsid w:val="00B94D47"/>
    <w:rsid w:val="00BE3E3F"/>
    <w:rsid w:val="00BF4021"/>
    <w:rsid w:val="00BF6AFD"/>
    <w:rsid w:val="00C02FB6"/>
    <w:rsid w:val="00C04DFE"/>
    <w:rsid w:val="00C32505"/>
    <w:rsid w:val="00C47E65"/>
    <w:rsid w:val="00C56FC7"/>
    <w:rsid w:val="00CA419C"/>
    <w:rsid w:val="00D0111A"/>
    <w:rsid w:val="00D01E2E"/>
    <w:rsid w:val="00D04BDC"/>
    <w:rsid w:val="00D056B7"/>
    <w:rsid w:val="00D166B2"/>
    <w:rsid w:val="00D207CF"/>
    <w:rsid w:val="00D97F9C"/>
    <w:rsid w:val="00DC2A97"/>
    <w:rsid w:val="00DC607E"/>
    <w:rsid w:val="00E14B76"/>
    <w:rsid w:val="00E313DE"/>
    <w:rsid w:val="00E33983"/>
    <w:rsid w:val="00E404BE"/>
    <w:rsid w:val="00E6266A"/>
    <w:rsid w:val="00E71EAC"/>
    <w:rsid w:val="00EF48A7"/>
    <w:rsid w:val="00F16A62"/>
    <w:rsid w:val="00F2767E"/>
    <w:rsid w:val="00F310BA"/>
    <w:rsid w:val="00F3497A"/>
    <w:rsid w:val="00F36B27"/>
    <w:rsid w:val="00F55583"/>
    <w:rsid w:val="00F70D7E"/>
    <w:rsid w:val="00F87893"/>
    <w:rsid w:val="00FC0B32"/>
    <w:rsid w:val="00FC7387"/>
    <w:rsid w:val="00FE672A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897D36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autoRedefine/>
    <w:rsid w:val="007F2AD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7F2AD6"/>
    <w:rPr>
      <w:lang w:val="ru-RU" w:eastAsia="ru-RU" w:bidi="ar-SA"/>
    </w:rPr>
  </w:style>
  <w:style w:type="paragraph" w:styleId="a4">
    <w:name w:val="Title"/>
    <w:basedOn w:val="a"/>
    <w:link w:val="a5"/>
    <w:qFormat/>
    <w:rsid w:val="0034166F"/>
    <w:pPr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Название Знак"/>
    <w:link w:val="a4"/>
    <w:rsid w:val="0034166F"/>
    <w:rPr>
      <w:sz w:val="28"/>
    </w:rPr>
  </w:style>
  <w:style w:type="paragraph" w:customStyle="1" w:styleId="titlep">
    <w:name w:val="titlep"/>
    <w:basedOn w:val="a"/>
    <w:rsid w:val="00CA419C"/>
    <w:pPr>
      <w:spacing w:before="24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noski">
    <w:name w:val="snoski"/>
    <w:basedOn w:val="a"/>
    <w:rsid w:val="00CA419C"/>
    <w:pPr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newncpi0">
    <w:name w:val="newncpi0"/>
    <w:basedOn w:val="a"/>
    <w:rsid w:val="00CA419C"/>
    <w:pPr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CA419C"/>
    <w:pPr>
      <w:jc w:val="both"/>
    </w:pPr>
    <w:rPr>
      <w:rFonts w:ascii="Times New Roman" w:hAnsi="Times New Roman"/>
      <w:sz w:val="20"/>
      <w:szCs w:val="20"/>
    </w:rPr>
  </w:style>
  <w:style w:type="paragraph" w:customStyle="1" w:styleId="append1">
    <w:name w:val="append1"/>
    <w:basedOn w:val="a"/>
    <w:rsid w:val="00CA419C"/>
    <w:pPr>
      <w:spacing w:after="28"/>
    </w:pPr>
    <w:rPr>
      <w:rFonts w:ascii="Times New Roman" w:hAnsi="Times New Roman"/>
      <w:sz w:val="22"/>
      <w:szCs w:val="22"/>
    </w:rPr>
  </w:style>
  <w:style w:type="paragraph" w:customStyle="1" w:styleId="append">
    <w:name w:val="append"/>
    <w:basedOn w:val="a"/>
    <w:rsid w:val="00CA419C"/>
    <w:rPr>
      <w:rFonts w:ascii="Times New Roman" w:hAnsi="Times New Roman"/>
      <w:sz w:val="22"/>
      <w:szCs w:val="22"/>
    </w:rPr>
  </w:style>
  <w:style w:type="paragraph" w:customStyle="1" w:styleId="onestring">
    <w:name w:val="onestring"/>
    <w:basedOn w:val="a"/>
    <w:rsid w:val="00CA419C"/>
    <w:pPr>
      <w:jc w:val="right"/>
    </w:pPr>
    <w:rPr>
      <w:rFonts w:ascii="Times New Roman" w:hAnsi="Times New Roman"/>
      <w:sz w:val="22"/>
      <w:szCs w:val="22"/>
    </w:rPr>
  </w:style>
  <w:style w:type="paragraph" w:customStyle="1" w:styleId="point">
    <w:name w:val="point"/>
    <w:basedOn w:val="a"/>
    <w:rsid w:val="00CA419C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zagrazdel">
    <w:name w:val="zagrazdel"/>
    <w:basedOn w:val="a"/>
    <w:rsid w:val="00CA419C"/>
    <w:pPr>
      <w:spacing w:before="240" w:after="240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begform">
    <w:name w:val="begform"/>
    <w:basedOn w:val="a"/>
    <w:rsid w:val="00FE6FE5"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rednoun">
    <w:name w:val="rednoun"/>
    <w:rsid w:val="00FE6F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DE"/>
    <w:rPr>
      <w:rFonts w:ascii="15" w:hAnsi="1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B050A6"/>
    <w:rPr>
      <w:rFonts w:ascii="Times New Roman" w:hAnsi="Times New Roman"/>
      <w:sz w:val="20"/>
      <w:szCs w:val="20"/>
    </w:rPr>
  </w:style>
  <w:style w:type="paragraph" w:customStyle="1" w:styleId="newncpi">
    <w:name w:val="newncpi"/>
    <w:basedOn w:val="a"/>
    <w:rsid w:val="00897D36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3">
    <w:name w:val="Знак"/>
    <w:basedOn w:val="a"/>
    <w:autoRedefine/>
    <w:rsid w:val="007F2AD6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val="en-ZA" w:eastAsia="en-ZA"/>
    </w:rPr>
  </w:style>
  <w:style w:type="character" w:customStyle="1" w:styleId="table100">
    <w:name w:val="table10 Знак"/>
    <w:link w:val="table10"/>
    <w:locked/>
    <w:rsid w:val="007F2AD6"/>
    <w:rPr>
      <w:lang w:val="ru-RU" w:eastAsia="ru-RU" w:bidi="ar-SA"/>
    </w:rPr>
  </w:style>
  <w:style w:type="paragraph" w:styleId="a4">
    <w:name w:val="Title"/>
    <w:basedOn w:val="a"/>
    <w:link w:val="a5"/>
    <w:qFormat/>
    <w:rsid w:val="0034166F"/>
    <w:pPr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Название Знак"/>
    <w:link w:val="a4"/>
    <w:rsid w:val="0034166F"/>
    <w:rPr>
      <w:sz w:val="28"/>
    </w:rPr>
  </w:style>
  <w:style w:type="paragraph" w:customStyle="1" w:styleId="titlep">
    <w:name w:val="titlep"/>
    <w:basedOn w:val="a"/>
    <w:rsid w:val="00CA419C"/>
    <w:pPr>
      <w:spacing w:before="240" w:after="24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noski">
    <w:name w:val="snoski"/>
    <w:basedOn w:val="a"/>
    <w:rsid w:val="00CA419C"/>
    <w:pPr>
      <w:ind w:firstLine="567"/>
      <w:jc w:val="both"/>
    </w:pPr>
    <w:rPr>
      <w:rFonts w:ascii="Times New Roman" w:hAnsi="Times New Roman"/>
      <w:sz w:val="20"/>
      <w:szCs w:val="20"/>
    </w:rPr>
  </w:style>
  <w:style w:type="paragraph" w:customStyle="1" w:styleId="newncpi0">
    <w:name w:val="newncpi0"/>
    <w:basedOn w:val="a"/>
    <w:rsid w:val="00CA419C"/>
    <w:pPr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CA419C"/>
    <w:pPr>
      <w:jc w:val="both"/>
    </w:pPr>
    <w:rPr>
      <w:rFonts w:ascii="Times New Roman" w:hAnsi="Times New Roman"/>
      <w:sz w:val="20"/>
      <w:szCs w:val="20"/>
    </w:rPr>
  </w:style>
  <w:style w:type="paragraph" w:customStyle="1" w:styleId="append1">
    <w:name w:val="append1"/>
    <w:basedOn w:val="a"/>
    <w:rsid w:val="00CA419C"/>
    <w:pPr>
      <w:spacing w:after="28"/>
    </w:pPr>
    <w:rPr>
      <w:rFonts w:ascii="Times New Roman" w:hAnsi="Times New Roman"/>
      <w:sz w:val="22"/>
      <w:szCs w:val="22"/>
    </w:rPr>
  </w:style>
  <w:style w:type="paragraph" w:customStyle="1" w:styleId="append">
    <w:name w:val="append"/>
    <w:basedOn w:val="a"/>
    <w:rsid w:val="00CA419C"/>
    <w:rPr>
      <w:rFonts w:ascii="Times New Roman" w:hAnsi="Times New Roman"/>
      <w:sz w:val="22"/>
      <w:szCs w:val="22"/>
    </w:rPr>
  </w:style>
  <w:style w:type="paragraph" w:customStyle="1" w:styleId="onestring">
    <w:name w:val="onestring"/>
    <w:basedOn w:val="a"/>
    <w:rsid w:val="00CA419C"/>
    <w:pPr>
      <w:jc w:val="right"/>
    </w:pPr>
    <w:rPr>
      <w:rFonts w:ascii="Times New Roman" w:hAnsi="Times New Roman"/>
      <w:sz w:val="22"/>
      <w:szCs w:val="22"/>
    </w:rPr>
  </w:style>
  <w:style w:type="paragraph" w:customStyle="1" w:styleId="point">
    <w:name w:val="point"/>
    <w:basedOn w:val="a"/>
    <w:rsid w:val="00CA419C"/>
    <w:pPr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zagrazdel">
    <w:name w:val="zagrazdel"/>
    <w:basedOn w:val="a"/>
    <w:rsid w:val="00CA419C"/>
    <w:pPr>
      <w:spacing w:before="240" w:after="240"/>
      <w:jc w:val="center"/>
    </w:pPr>
    <w:rPr>
      <w:rFonts w:ascii="Times New Roman" w:hAnsi="Times New Roman"/>
      <w:caps/>
      <w:sz w:val="24"/>
      <w:szCs w:val="24"/>
    </w:rPr>
  </w:style>
  <w:style w:type="paragraph" w:customStyle="1" w:styleId="begform">
    <w:name w:val="begform"/>
    <w:basedOn w:val="a"/>
    <w:rsid w:val="00FE6FE5"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rednoun">
    <w:name w:val="rednoun"/>
    <w:rsid w:val="00FE6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Жилищные правоотношения</vt:lpstr>
    </vt:vector>
  </TitlesOfParts>
  <Company/>
  <LinksUpToDate>false</LinksUpToDate>
  <CharactersWithSpaces>25005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Жилищные правоотношения</dc:title>
  <dc:creator>User</dc:creator>
  <cp:lastModifiedBy>Ingener</cp:lastModifiedBy>
  <cp:revision>3</cp:revision>
  <cp:lastPrinted>2016-06-09T08:32:00Z</cp:lastPrinted>
  <dcterms:created xsi:type="dcterms:W3CDTF">2024-06-12T10:17:00Z</dcterms:created>
  <dcterms:modified xsi:type="dcterms:W3CDTF">2024-06-12T10:21:00Z</dcterms:modified>
</cp:coreProperties>
</file>